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234D" w:rsidRPr="00C90644" w:rsidRDefault="00C90644" w:rsidP="00BB2317">
      <w:pPr>
        <w:pStyle w:val="260"/>
        <w:shd w:val="clear" w:color="auto" w:fill="auto"/>
        <w:spacing w:line="276" w:lineRule="auto"/>
        <w:ind w:left="20" w:right="20" w:firstLine="700"/>
        <w:jc w:val="center"/>
        <w:rPr>
          <w:rStyle w:val="26"/>
          <w:rFonts w:ascii="Times New Roman" w:eastAsia="Times New Roman" w:hAnsi="Times New Roman" w:cs="Times New Roman"/>
          <w:b/>
          <w:color w:val="000000"/>
          <w:sz w:val="32"/>
          <w:szCs w:val="32"/>
          <w:lang w:val="ru"/>
        </w:rPr>
      </w:pPr>
      <w:bookmarkStart w:id="0" w:name="_GoBack"/>
      <w:bookmarkEnd w:id="0"/>
      <w:r w:rsidRPr="00C90644">
        <w:rPr>
          <w:rStyle w:val="26"/>
          <w:rFonts w:ascii="Times New Roman" w:eastAsia="Times New Roman" w:hAnsi="Times New Roman" w:cs="Times New Roman"/>
          <w:b/>
          <w:color w:val="000000"/>
          <w:sz w:val="32"/>
          <w:szCs w:val="32"/>
          <w:lang w:val="ru"/>
        </w:rPr>
        <w:t>Доклад на семинар-совещание коллегии финансовых органов Новосибирской области по теме «Основные результаты деятельности государственных финансовых органов Новосибирской области за 2020 год»</w:t>
      </w:r>
    </w:p>
    <w:p w:rsidR="00BB2317" w:rsidRDefault="00BB2317" w:rsidP="0054234D">
      <w:pPr>
        <w:pStyle w:val="260"/>
        <w:shd w:val="clear" w:color="auto" w:fill="auto"/>
        <w:spacing w:line="276" w:lineRule="auto"/>
        <w:ind w:left="20" w:right="20" w:firstLine="700"/>
        <w:jc w:val="both"/>
        <w:rPr>
          <w:rStyle w:val="26"/>
          <w:rFonts w:ascii="Times New Roman" w:eastAsia="Times New Roman" w:hAnsi="Times New Roman" w:cs="Times New Roman"/>
          <w:color w:val="000000"/>
          <w:sz w:val="32"/>
          <w:szCs w:val="32"/>
          <w:lang w:val="ru"/>
        </w:rPr>
      </w:pPr>
    </w:p>
    <w:p w:rsidR="009D7C86" w:rsidRPr="00675BBB" w:rsidRDefault="009D7C86" w:rsidP="009D7C86">
      <w:pPr>
        <w:pStyle w:val="260"/>
        <w:shd w:val="clear" w:color="auto" w:fill="auto"/>
        <w:spacing w:line="276" w:lineRule="auto"/>
        <w:ind w:left="20" w:right="20" w:firstLine="700"/>
        <w:jc w:val="center"/>
        <w:rPr>
          <w:rStyle w:val="26"/>
          <w:rFonts w:ascii="Times New Roman" w:eastAsia="Times New Roman" w:hAnsi="Times New Roman" w:cs="Times New Roman"/>
          <w:b/>
          <w:color w:val="000000"/>
          <w:sz w:val="32"/>
          <w:szCs w:val="32"/>
          <w:lang w:val="ru"/>
        </w:rPr>
      </w:pPr>
      <w:r w:rsidRPr="00675BBB">
        <w:rPr>
          <w:rStyle w:val="26"/>
          <w:rFonts w:ascii="Times New Roman" w:eastAsia="Times New Roman" w:hAnsi="Times New Roman" w:cs="Times New Roman"/>
          <w:b/>
          <w:color w:val="000000"/>
          <w:sz w:val="32"/>
          <w:szCs w:val="32"/>
          <w:lang w:val="ru"/>
        </w:rPr>
        <w:t>Добрый день, уважаемые коллеги!</w:t>
      </w:r>
    </w:p>
    <w:p w:rsidR="009F2371" w:rsidRDefault="009F2371" w:rsidP="0054234D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  <w:lang w:val="ru"/>
        </w:rPr>
      </w:pPr>
    </w:p>
    <w:p w:rsidR="009F2371" w:rsidRPr="009F2371" w:rsidRDefault="009F2371" w:rsidP="00E152FB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  <w:lang w:val="ru"/>
        </w:rPr>
      </w:pPr>
      <w:r w:rsidRPr="009F2371">
        <w:rPr>
          <w:rFonts w:ascii="Times New Roman" w:hAnsi="Times New Roman" w:cs="Times New Roman"/>
          <w:sz w:val="32"/>
          <w:szCs w:val="32"/>
          <w:lang w:val="ru"/>
        </w:rPr>
        <w:t xml:space="preserve">В 2020 году, </w:t>
      </w:r>
      <w:r w:rsidR="009D7C86">
        <w:rPr>
          <w:rFonts w:ascii="Times New Roman" w:hAnsi="Times New Roman" w:cs="Times New Roman"/>
          <w:sz w:val="32"/>
          <w:szCs w:val="32"/>
          <w:lang w:val="ru"/>
        </w:rPr>
        <w:t>для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 xml:space="preserve"> реализации поставленных </w:t>
      </w:r>
      <w:r>
        <w:rPr>
          <w:rFonts w:ascii="Times New Roman" w:hAnsi="Times New Roman" w:cs="Times New Roman"/>
          <w:sz w:val="32"/>
          <w:szCs w:val="32"/>
          <w:lang w:val="ru"/>
        </w:rPr>
        <w:t xml:space="preserve">перед 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 xml:space="preserve">всеми </w:t>
      </w:r>
      <w:r w:rsidR="001D17B9" w:rsidRPr="00EB4831">
        <w:rPr>
          <w:rFonts w:ascii="Times New Roman" w:hAnsi="Times New Roman" w:cs="Times New Roman"/>
          <w:sz w:val="32"/>
          <w:szCs w:val="32"/>
          <w:lang w:val="ru"/>
        </w:rPr>
        <w:t xml:space="preserve">органами 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>государственной власти</w:t>
      </w:r>
      <w:r w:rsidR="00EB4831">
        <w:rPr>
          <w:rFonts w:ascii="Times New Roman" w:hAnsi="Times New Roman" w:cs="Times New Roman"/>
          <w:sz w:val="32"/>
          <w:szCs w:val="32"/>
          <w:lang w:val="ru"/>
        </w:rPr>
        <w:t xml:space="preserve"> Новосибирской области</w:t>
      </w:r>
      <w:r w:rsidR="00BF7EB5" w:rsidRPr="00BF7EB5">
        <w:rPr>
          <w:rFonts w:ascii="Times New Roman" w:hAnsi="Times New Roman" w:cs="Times New Roman"/>
          <w:sz w:val="32"/>
          <w:szCs w:val="32"/>
          <w:lang w:val="ru"/>
        </w:rPr>
        <w:t xml:space="preserve"> </w:t>
      </w:r>
      <w:r w:rsidR="00BF7EB5">
        <w:rPr>
          <w:rFonts w:ascii="Times New Roman" w:hAnsi="Times New Roman" w:cs="Times New Roman"/>
          <w:sz w:val="32"/>
          <w:szCs w:val="32"/>
          <w:lang w:val="ru"/>
        </w:rPr>
        <w:t>задач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 xml:space="preserve">, включая </w:t>
      </w:r>
      <w:r>
        <w:rPr>
          <w:rFonts w:ascii="Times New Roman" w:hAnsi="Times New Roman" w:cs="Times New Roman"/>
          <w:sz w:val="32"/>
          <w:szCs w:val="32"/>
          <w:lang w:val="ru"/>
        </w:rPr>
        <w:t>д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 xml:space="preserve">епутатов Законодательного Собрания, 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>был</w:t>
      </w:r>
      <w:r>
        <w:rPr>
          <w:rFonts w:ascii="Times New Roman" w:hAnsi="Times New Roman" w:cs="Times New Roman"/>
          <w:sz w:val="32"/>
          <w:szCs w:val="32"/>
          <w:lang w:val="ru"/>
        </w:rPr>
        <w:t xml:space="preserve">а проведена 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>серьезная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 xml:space="preserve"> </w:t>
      </w:r>
      <w:r>
        <w:rPr>
          <w:rFonts w:ascii="Times New Roman" w:hAnsi="Times New Roman" w:cs="Times New Roman"/>
          <w:sz w:val="32"/>
          <w:szCs w:val="32"/>
          <w:lang w:val="ru"/>
        </w:rPr>
        <w:t>работа по формированию областного бюджета на 2021 год и плановый период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>.</w:t>
      </w:r>
      <w:r>
        <w:rPr>
          <w:rFonts w:ascii="Times New Roman" w:hAnsi="Times New Roman" w:cs="Times New Roman"/>
          <w:sz w:val="32"/>
          <w:szCs w:val="32"/>
          <w:lang w:val="ru"/>
        </w:rPr>
        <w:t xml:space="preserve"> </w:t>
      </w:r>
      <w:r w:rsidR="006E116A">
        <w:rPr>
          <w:rFonts w:ascii="Times New Roman" w:hAnsi="Times New Roman" w:cs="Times New Roman"/>
          <w:sz w:val="32"/>
          <w:szCs w:val="32"/>
          <w:lang w:val="ru"/>
        </w:rPr>
        <w:t>Несмотря на непростые</w:t>
      </w:r>
      <w:r>
        <w:rPr>
          <w:rFonts w:ascii="Times New Roman" w:hAnsi="Times New Roman" w:cs="Times New Roman"/>
          <w:sz w:val="32"/>
          <w:szCs w:val="32"/>
          <w:lang w:val="ru"/>
        </w:rPr>
        <w:t xml:space="preserve"> </w:t>
      </w:r>
      <w:r w:rsidR="006E116A">
        <w:rPr>
          <w:rFonts w:ascii="Times New Roman" w:hAnsi="Times New Roman" w:cs="Times New Roman"/>
          <w:sz w:val="32"/>
          <w:szCs w:val="32"/>
          <w:lang w:val="ru"/>
        </w:rPr>
        <w:t>условия,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 xml:space="preserve"> </w:t>
      </w:r>
      <w:r w:rsidR="001D17B9" w:rsidRPr="001D17B9">
        <w:rPr>
          <w:rFonts w:ascii="Times New Roman" w:hAnsi="Times New Roman" w:cs="Times New Roman"/>
          <w:sz w:val="32"/>
          <w:szCs w:val="32"/>
          <w:lang w:val="ru"/>
        </w:rPr>
        <w:t xml:space="preserve">на 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>фоне действия ограничительных мер, направленных</w:t>
      </w:r>
      <w:r w:rsidR="001D17B9" w:rsidRPr="001D17B9">
        <w:rPr>
          <w:rFonts w:ascii="Times New Roman" w:hAnsi="Times New Roman" w:cs="Times New Roman"/>
          <w:sz w:val="32"/>
          <w:szCs w:val="32"/>
          <w:lang w:val="ru"/>
        </w:rPr>
        <w:t xml:space="preserve"> на предотвращение новой </w:t>
      </w:r>
      <w:proofErr w:type="spellStart"/>
      <w:r w:rsidR="001D17B9" w:rsidRPr="001D17B9">
        <w:rPr>
          <w:rFonts w:ascii="Times New Roman" w:hAnsi="Times New Roman" w:cs="Times New Roman"/>
          <w:sz w:val="32"/>
          <w:szCs w:val="32"/>
          <w:lang w:val="ru"/>
        </w:rPr>
        <w:t>коронавирусной</w:t>
      </w:r>
      <w:proofErr w:type="spellEnd"/>
      <w:r w:rsidR="001D17B9" w:rsidRPr="001D17B9">
        <w:rPr>
          <w:rFonts w:ascii="Times New Roman" w:hAnsi="Times New Roman" w:cs="Times New Roman"/>
          <w:sz w:val="32"/>
          <w:szCs w:val="32"/>
          <w:lang w:val="ru"/>
        </w:rPr>
        <w:t xml:space="preserve"> инфекции, </w:t>
      </w:r>
      <w:r>
        <w:rPr>
          <w:rFonts w:ascii="Times New Roman" w:hAnsi="Times New Roman" w:cs="Times New Roman"/>
          <w:sz w:val="32"/>
          <w:szCs w:val="32"/>
          <w:lang w:val="ru"/>
        </w:rPr>
        <w:t>объем финансирования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 xml:space="preserve"> </w:t>
      </w:r>
      <w:r>
        <w:rPr>
          <w:rFonts w:ascii="Times New Roman" w:hAnsi="Times New Roman" w:cs="Times New Roman"/>
          <w:sz w:val="32"/>
          <w:szCs w:val="32"/>
          <w:lang w:val="ru"/>
        </w:rPr>
        <w:t>принятых социальных обязательств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 xml:space="preserve"> </w:t>
      </w:r>
      <w:r>
        <w:rPr>
          <w:rFonts w:ascii="Times New Roman" w:hAnsi="Times New Roman" w:cs="Times New Roman"/>
          <w:sz w:val="32"/>
          <w:szCs w:val="32"/>
          <w:lang w:val="ru"/>
        </w:rPr>
        <w:t>был сохранен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 xml:space="preserve">. 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>Следует отметить</w:t>
      </w:r>
      <w:r>
        <w:rPr>
          <w:rFonts w:ascii="Times New Roman" w:hAnsi="Times New Roman" w:cs="Times New Roman"/>
          <w:sz w:val="32"/>
          <w:szCs w:val="32"/>
          <w:lang w:val="ru"/>
        </w:rPr>
        <w:t xml:space="preserve"> серьезную поддержку со стороны федерального бюджета, что позволит продолжить работу над проектами в сфере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 xml:space="preserve"> </w:t>
      </w:r>
      <w:r w:rsidR="00D003D4">
        <w:rPr>
          <w:rFonts w:ascii="Times New Roman" w:hAnsi="Times New Roman" w:cs="Times New Roman"/>
          <w:sz w:val="32"/>
          <w:szCs w:val="32"/>
          <w:lang w:val="ru"/>
        </w:rPr>
        <w:t xml:space="preserve">здравоохранения, 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 xml:space="preserve">сельского хозяйства, </w:t>
      </w:r>
      <w:r>
        <w:rPr>
          <w:rFonts w:ascii="Times New Roman" w:hAnsi="Times New Roman" w:cs="Times New Roman"/>
          <w:sz w:val="32"/>
          <w:szCs w:val="32"/>
          <w:lang w:val="ru"/>
        </w:rPr>
        <w:t>строительства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 xml:space="preserve"> </w:t>
      </w:r>
      <w:r>
        <w:rPr>
          <w:rFonts w:ascii="Times New Roman" w:hAnsi="Times New Roman" w:cs="Times New Roman"/>
          <w:sz w:val="32"/>
          <w:szCs w:val="32"/>
          <w:lang w:val="ru"/>
        </w:rPr>
        <w:t>новых</w:t>
      </w:r>
      <w:r w:rsidR="00D003D4">
        <w:rPr>
          <w:rFonts w:ascii="Times New Roman" w:hAnsi="Times New Roman" w:cs="Times New Roman"/>
          <w:sz w:val="32"/>
          <w:szCs w:val="32"/>
          <w:lang w:val="ru"/>
        </w:rPr>
        <w:t xml:space="preserve"> знак</w:t>
      </w:r>
      <w:r w:rsidR="00E152FB">
        <w:rPr>
          <w:rFonts w:ascii="Times New Roman" w:hAnsi="Times New Roman" w:cs="Times New Roman"/>
          <w:sz w:val="32"/>
          <w:szCs w:val="32"/>
          <w:lang w:val="ru"/>
        </w:rPr>
        <w:t>овых для всего региона</w:t>
      </w:r>
      <w:r>
        <w:rPr>
          <w:rFonts w:ascii="Times New Roman" w:hAnsi="Times New Roman" w:cs="Times New Roman"/>
          <w:sz w:val="32"/>
          <w:szCs w:val="32"/>
          <w:lang w:val="ru"/>
        </w:rPr>
        <w:t xml:space="preserve"> объектов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>.</w:t>
      </w:r>
    </w:p>
    <w:p w:rsidR="00D003D4" w:rsidRDefault="009F2371" w:rsidP="001D17B9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  <w:lang w:val="ru"/>
        </w:rPr>
      </w:pPr>
      <w:r>
        <w:rPr>
          <w:rFonts w:ascii="Times New Roman" w:hAnsi="Times New Roman" w:cs="Times New Roman"/>
          <w:sz w:val="32"/>
          <w:szCs w:val="32"/>
          <w:lang w:val="ru"/>
        </w:rPr>
        <w:t xml:space="preserve">Прошедший год стал </w:t>
      </w:r>
      <w:r w:rsidRPr="009F2371">
        <w:rPr>
          <w:rFonts w:ascii="Times New Roman" w:hAnsi="Times New Roman" w:cs="Times New Roman"/>
          <w:sz w:val="32"/>
          <w:szCs w:val="32"/>
          <w:lang w:val="ru"/>
        </w:rPr>
        <w:t xml:space="preserve">конструктивным периодом, </w:t>
      </w:r>
      <w:r w:rsidR="009D7C86">
        <w:rPr>
          <w:rFonts w:ascii="Times New Roman" w:hAnsi="Times New Roman" w:cs="Times New Roman"/>
          <w:sz w:val="32"/>
          <w:szCs w:val="32"/>
          <w:lang w:val="ru"/>
        </w:rPr>
        <w:t xml:space="preserve">когда </w:t>
      </w:r>
      <w:r w:rsidR="00D003D4">
        <w:rPr>
          <w:rFonts w:ascii="Times New Roman" w:hAnsi="Times New Roman" w:cs="Times New Roman"/>
          <w:sz w:val="32"/>
          <w:szCs w:val="32"/>
          <w:lang w:val="ru"/>
        </w:rPr>
        <w:t>для</w:t>
      </w:r>
      <w:r w:rsidR="009D7C86">
        <w:rPr>
          <w:rFonts w:ascii="Times New Roman" w:hAnsi="Times New Roman" w:cs="Times New Roman"/>
          <w:sz w:val="32"/>
          <w:szCs w:val="32"/>
          <w:lang w:val="ru"/>
        </w:rPr>
        <w:t xml:space="preserve"> реализации национальных проектов и региональных программ, 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 xml:space="preserve">приходилось принимать непростые, но </w:t>
      </w:r>
      <w:r w:rsidR="009D7C86">
        <w:rPr>
          <w:rFonts w:ascii="Times New Roman" w:hAnsi="Times New Roman" w:cs="Times New Roman"/>
          <w:sz w:val="32"/>
          <w:szCs w:val="32"/>
          <w:lang w:val="ru"/>
        </w:rPr>
        <w:t xml:space="preserve">достаточно взвешенные решения. </w:t>
      </w:r>
      <w:r w:rsidR="00E152FB" w:rsidRPr="00E152FB">
        <w:rPr>
          <w:rFonts w:ascii="Times New Roman" w:hAnsi="Times New Roman" w:cs="Times New Roman"/>
          <w:sz w:val="32"/>
          <w:szCs w:val="32"/>
          <w:lang w:val="ru"/>
        </w:rPr>
        <w:t xml:space="preserve">Так, совместная с министерством финансов области </w:t>
      </w:r>
      <w:r w:rsidR="006E116A">
        <w:rPr>
          <w:rFonts w:ascii="Times New Roman" w:hAnsi="Times New Roman" w:cs="Times New Roman"/>
          <w:sz w:val="32"/>
          <w:szCs w:val="32"/>
          <w:lang w:val="ru"/>
        </w:rPr>
        <w:t xml:space="preserve">Новосибирской области </w:t>
      </w:r>
      <w:r w:rsidR="00E152FB" w:rsidRPr="00E152FB">
        <w:rPr>
          <w:rFonts w:ascii="Times New Roman" w:hAnsi="Times New Roman" w:cs="Times New Roman"/>
          <w:sz w:val="32"/>
          <w:szCs w:val="32"/>
          <w:lang w:val="ru"/>
        </w:rPr>
        <w:t xml:space="preserve">работа над </w:t>
      </w:r>
      <w:r w:rsidR="006E116A">
        <w:rPr>
          <w:rFonts w:ascii="Times New Roman" w:hAnsi="Times New Roman" w:cs="Times New Roman"/>
          <w:sz w:val="32"/>
          <w:szCs w:val="32"/>
          <w:lang w:val="ru"/>
        </w:rPr>
        <w:t>проектом бюджета</w:t>
      </w:r>
      <w:r w:rsidR="00E152FB" w:rsidRPr="00E152FB">
        <w:rPr>
          <w:rFonts w:ascii="Times New Roman" w:hAnsi="Times New Roman" w:cs="Times New Roman"/>
          <w:sz w:val="32"/>
          <w:szCs w:val="32"/>
          <w:lang w:val="ru"/>
        </w:rPr>
        <w:t xml:space="preserve"> показала, что внесенные при подгото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 xml:space="preserve">вке ко второму чтению </w:t>
      </w:r>
      <w:r w:rsidR="001D17B9" w:rsidRPr="001D17B9">
        <w:rPr>
          <w:rFonts w:ascii="Times New Roman" w:hAnsi="Times New Roman" w:cs="Times New Roman"/>
          <w:b/>
          <w:sz w:val="32"/>
          <w:szCs w:val="32"/>
          <w:lang w:val="ru"/>
        </w:rPr>
        <w:t>более двухсот</w:t>
      </w:r>
      <w:r w:rsidR="00E152FB" w:rsidRPr="001D17B9">
        <w:rPr>
          <w:rFonts w:ascii="Times New Roman" w:hAnsi="Times New Roman" w:cs="Times New Roman"/>
          <w:b/>
          <w:sz w:val="32"/>
          <w:szCs w:val="32"/>
          <w:lang w:val="ru"/>
        </w:rPr>
        <w:t xml:space="preserve"> попр</w:t>
      </w:r>
      <w:r w:rsidR="001D17B9" w:rsidRPr="001D17B9">
        <w:rPr>
          <w:rFonts w:ascii="Times New Roman" w:hAnsi="Times New Roman" w:cs="Times New Roman"/>
          <w:b/>
          <w:sz w:val="32"/>
          <w:szCs w:val="32"/>
          <w:lang w:val="ru"/>
        </w:rPr>
        <w:t>авок были учтены.</w:t>
      </w:r>
      <w:r w:rsidR="00E152FB" w:rsidRPr="00E152FB">
        <w:rPr>
          <w:rFonts w:ascii="Times New Roman" w:hAnsi="Times New Roman" w:cs="Times New Roman"/>
          <w:sz w:val="32"/>
          <w:szCs w:val="32"/>
          <w:lang w:val="ru"/>
        </w:rPr>
        <w:t xml:space="preserve"> 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 xml:space="preserve">В число поправок вошли также поправки </w:t>
      </w:r>
      <w:r w:rsidR="00675BBB">
        <w:rPr>
          <w:rFonts w:ascii="Times New Roman" w:hAnsi="Times New Roman" w:cs="Times New Roman"/>
          <w:sz w:val="32"/>
          <w:szCs w:val="32"/>
          <w:lang w:val="ru"/>
        </w:rPr>
        <w:t xml:space="preserve">по финансированию </w:t>
      </w:r>
      <w:r w:rsidR="001D17B9" w:rsidRPr="001D17B9">
        <w:rPr>
          <w:rFonts w:ascii="Times New Roman" w:hAnsi="Times New Roman" w:cs="Times New Roman"/>
          <w:sz w:val="32"/>
          <w:szCs w:val="32"/>
          <w:lang w:val="ru"/>
        </w:rPr>
        <w:t>суб</w:t>
      </w:r>
      <w:r w:rsidR="00675BBB">
        <w:rPr>
          <w:rFonts w:ascii="Times New Roman" w:hAnsi="Times New Roman" w:cs="Times New Roman"/>
          <w:sz w:val="32"/>
          <w:szCs w:val="32"/>
          <w:lang w:val="ru"/>
        </w:rPr>
        <w:t>сидий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 xml:space="preserve"> на реализацию мероприятий </w:t>
      </w:r>
      <w:r w:rsidR="001D17B9" w:rsidRPr="001D17B9">
        <w:rPr>
          <w:rFonts w:ascii="Times New Roman" w:hAnsi="Times New Roman" w:cs="Times New Roman"/>
          <w:sz w:val="32"/>
          <w:szCs w:val="32"/>
          <w:lang w:val="ru"/>
        </w:rPr>
        <w:t>по обеспечению сбалансированности местных бюджетов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 xml:space="preserve"> по обращениям </w:t>
      </w:r>
      <w:r w:rsidR="00675BBB">
        <w:rPr>
          <w:rFonts w:ascii="Times New Roman" w:hAnsi="Times New Roman" w:cs="Times New Roman"/>
          <w:sz w:val="32"/>
          <w:szCs w:val="32"/>
          <w:lang w:val="ru"/>
        </w:rPr>
        <w:t xml:space="preserve">избирателей </w:t>
      </w:r>
      <w:r w:rsidR="001D17B9" w:rsidRPr="001D17B9">
        <w:rPr>
          <w:rFonts w:ascii="Times New Roman" w:hAnsi="Times New Roman" w:cs="Times New Roman"/>
          <w:i/>
          <w:sz w:val="32"/>
          <w:szCs w:val="32"/>
          <w:lang w:val="ru"/>
        </w:rPr>
        <w:t>(</w:t>
      </w:r>
      <w:r w:rsidR="00675BBB">
        <w:rPr>
          <w:rFonts w:ascii="Times New Roman" w:hAnsi="Times New Roman" w:cs="Times New Roman"/>
          <w:i/>
          <w:sz w:val="32"/>
          <w:szCs w:val="32"/>
          <w:lang w:val="ru"/>
        </w:rPr>
        <w:t>так называемый «</w:t>
      </w:r>
      <w:r w:rsidR="00E152FB" w:rsidRPr="001D17B9">
        <w:rPr>
          <w:rFonts w:ascii="Times New Roman" w:hAnsi="Times New Roman" w:cs="Times New Roman"/>
          <w:i/>
          <w:sz w:val="32"/>
          <w:szCs w:val="32"/>
          <w:lang w:val="ru"/>
        </w:rPr>
        <w:t>депутатский фонд</w:t>
      </w:r>
      <w:r w:rsidR="00675BBB" w:rsidRPr="00BF7EB5">
        <w:rPr>
          <w:rFonts w:ascii="Times New Roman" w:hAnsi="Times New Roman" w:cs="Times New Roman"/>
          <w:b/>
          <w:i/>
          <w:sz w:val="32"/>
          <w:szCs w:val="32"/>
          <w:lang w:val="ru"/>
        </w:rPr>
        <w:t>»</w:t>
      </w:r>
      <w:r w:rsidR="001D17B9" w:rsidRPr="00BF7EB5">
        <w:rPr>
          <w:rFonts w:ascii="Times New Roman" w:hAnsi="Times New Roman" w:cs="Times New Roman"/>
          <w:b/>
          <w:i/>
          <w:sz w:val="32"/>
          <w:szCs w:val="32"/>
          <w:lang w:val="ru"/>
        </w:rPr>
        <w:t>)</w:t>
      </w:r>
      <w:r w:rsidR="00E152FB" w:rsidRPr="00BF7EB5">
        <w:rPr>
          <w:rFonts w:ascii="Times New Roman" w:hAnsi="Times New Roman" w:cs="Times New Roman"/>
          <w:b/>
          <w:i/>
          <w:sz w:val="32"/>
          <w:szCs w:val="32"/>
          <w:lang w:val="ru"/>
        </w:rPr>
        <w:t xml:space="preserve"> </w:t>
      </w:r>
      <w:r w:rsidR="001D17B9" w:rsidRPr="00BF7EB5">
        <w:rPr>
          <w:rFonts w:ascii="Times New Roman" w:hAnsi="Times New Roman" w:cs="Times New Roman"/>
          <w:b/>
          <w:sz w:val="32"/>
          <w:szCs w:val="32"/>
          <w:lang w:val="ru"/>
        </w:rPr>
        <w:t xml:space="preserve">в объеме более 300 </w:t>
      </w:r>
      <w:proofErr w:type="spellStart"/>
      <w:proofErr w:type="gramStart"/>
      <w:r w:rsidR="001D17B9" w:rsidRPr="00BF7EB5">
        <w:rPr>
          <w:rFonts w:ascii="Times New Roman" w:hAnsi="Times New Roman" w:cs="Times New Roman"/>
          <w:b/>
          <w:sz w:val="32"/>
          <w:szCs w:val="32"/>
          <w:lang w:val="ru"/>
        </w:rPr>
        <w:t>млн.рублей</w:t>
      </w:r>
      <w:proofErr w:type="spellEnd"/>
      <w:proofErr w:type="gramEnd"/>
      <w:r w:rsidR="001D17B9" w:rsidRPr="00BF7EB5">
        <w:rPr>
          <w:rFonts w:ascii="Times New Roman" w:hAnsi="Times New Roman" w:cs="Times New Roman"/>
          <w:b/>
          <w:sz w:val="32"/>
          <w:szCs w:val="32"/>
          <w:lang w:val="ru"/>
        </w:rPr>
        <w:t>,</w:t>
      </w:r>
      <w:r w:rsidR="001D17B9">
        <w:rPr>
          <w:rFonts w:ascii="Times New Roman" w:hAnsi="Times New Roman" w:cs="Times New Roman"/>
          <w:sz w:val="32"/>
          <w:szCs w:val="32"/>
          <w:lang w:val="ru"/>
        </w:rPr>
        <w:t xml:space="preserve"> что говорит о внимании к нуждам избирателей</w:t>
      </w:r>
      <w:r w:rsidR="00E152FB" w:rsidRPr="00E152FB">
        <w:rPr>
          <w:rFonts w:ascii="Times New Roman" w:hAnsi="Times New Roman" w:cs="Times New Roman"/>
          <w:sz w:val="32"/>
          <w:szCs w:val="32"/>
          <w:lang w:val="ru"/>
        </w:rPr>
        <w:t>.</w:t>
      </w:r>
      <w:r w:rsidR="00E152FB">
        <w:rPr>
          <w:rFonts w:ascii="Times New Roman" w:hAnsi="Times New Roman" w:cs="Times New Roman"/>
          <w:sz w:val="32"/>
          <w:szCs w:val="32"/>
          <w:lang w:val="ru"/>
        </w:rPr>
        <w:t xml:space="preserve"> </w:t>
      </w:r>
      <w:r w:rsidR="00D003D4">
        <w:rPr>
          <w:rFonts w:ascii="Times New Roman" w:hAnsi="Times New Roman" w:cs="Times New Roman"/>
          <w:sz w:val="32"/>
          <w:szCs w:val="32"/>
          <w:lang w:val="ru"/>
        </w:rPr>
        <w:t xml:space="preserve">И </w:t>
      </w:r>
      <w:r w:rsidR="00E152FB">
        <w:rPr>
          <w:rFonts w:ascii="Times New Roman" w:hAnsi="Times New Roman" w:cs="Times New Roman"/>
          <w:sz w:val="32"/>
          <w:szCs w:val="32"/>
          <w:lang w:val="ru"/>
        </w:rPr>
        <w:t>это характерно</w:t>
      </w:r>
      <w:r w:rsidR="00D003D4">
        <w:rPr>
          <w:rFonts w:ascii="Times New Roman" w:hAnsi="Times New Roman" w:cs="Times New Roman"/>
          <w:sz w:val="32"/>
          <w:szCs w:val="32"/>
          <w:lang w:val="ru"/>
        </w:rPr>
        <w:t xml:space="preserve"> не только для формирования бюджета области. </w:t>
      </w:r>
    </w:p>
    <w:p w:rsidR="00EB4831" w:rsidRDefault="009D7C86" w:rsidP="00EB4831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ru"/>
        </w:rPr>
        <w:t xml:space="preserve">На сегодняшний день </w:t>
      </w:r>
      <w:r w:rsidR="00EB4831">
        <w:rPr>
          <w:rFonts w:ascii="Times New Roman" w:hAnsi="Times New Roman" w:cs="Times New Roman"/>
          <w:sz w:val="32"/>
          <w:szCs w:val="32"/>
          <w:lang w:val="ru"/>
        </w:rPr>
        <w:t xml:space="preserve">ведется активная работа по формированию Программы </w:t>
      </w:r>
      <w:r w:rsidR="006E116A">
        <w:rPr>
          <w:rFonts w:ascii="Times New Roman" w:hAnsi="Times New Roman" w:cs="Times New Roman"/>
          <w:sz w:val="32"/>
          <w:szCs w:val="32"/>
          <w:lang w:val="ru"/>
        </w:rPr>
        <w:t xml:space="preserve">реализации </w:t>
      </w:r>
      <w:r w:rsidR="00EB4831">
        <w:rPr>
          <w:rFonts w:ascii="Times New Roman" w:hAnsi="Times New Roman" w:cs="Times New Roman"/>
          <w:sz w:val="32"/>
          <w:szCs w:val="32"/>
          <w:lang w:val="ru"/>
        </w:rPr>
        <w:t>наказов избирателей</w:t>
      </w:r>
      <w:r w:rsidR="006E116A">
        <w:rPr>
          <w:rFonts w:ascii="Times New Roman" w:hAnsi="Times New Roman" w:cs="Times New Roman"/>
          <w:sz w:val="32"/>
          <w:szCs w:val="32"/>
          <w:lang w:val="ru"/>
        </w:rPr>
        <w:t xml:space="preserve"> до 2025 года</w:t>
      </w:r>
      <w:r>
        <w:rPr>
          <w:rFonts w:ascii="Times New Roman" w:hAnsi="Times New Roman" w:cs="Times New Roman"/>
          <w:sz w:val="32"/>
          <w:szCs w:val="32"/>
          <w:lang w:val="ru"/>
        </w:rPr>
        <w:t xml:space="preserve">. Всего за период избирательной кампании было собрано </w:t>
      </w:r>
      <w:r w:rsidRPr="00986DA9">
        <w:rPr>
          <w:rFonts w:ascii="Times New Roman" w:hAnsi="Times New Roman" w:cs="Times New Roman"/>
          <w:b/>
          <w:sz w:val="32"/>
          <w:szCs w:val="32"/>
          <w:lang w:val="ru"/>
        </w:rPr>
        <w:t xml:space="preserve">18 633 </w:t>
      </w:r>
      <w:r>
        <w:rPr>
          <w:rFonts w:ascii="Times New Roman" w:hAnsi="Times New Roman" w:cs="Times New Roman"/>
          <w:b/>
          <w:sz w:val="32"/>
          <w:szCs w:val="32"/>
          <w:lang w:val="ru"/>
        </w:rPr>
        <w:t>наказа</w:t>
      </w:r>
      <w:r>
        <w:rPr>
          <w:rFonts w:ascii="Times New Roman" w:hAnsi="Times New Roman" w:cs="Times New Roman"/>
          <w:sz w:val="32"/>
          <w:szCs w:val="32"/>
          <w:lang w:val="ru"/>
        </w:rPr>
        <w:t xml:space="preserve"> избирателей</w:t>
      </w:r>
      <w:r>
        <w:rPr>
          <w:rFonts w:ascii="Times New Roman" w:hAnsi="Times New Roman" w:cs="Times New Roman"/>
          <w:sz w:val="32"/>
          <w:szCs w:val="32"/>
        </w:rPr>
        <w:t>, которые станут основой проекта Программы реализации наказов депутатам 7го созыва</w:t>
      </w:r>
      <w:r w:rsidRPr="008454BD">
        <w:rPr>
          <w:rFonts w:ascii="Times New Roman" w:hAnsi="Times New Roman" w:cs="Times New Roman"/>
          <w:sz w:val="32"/>
          <w:szCs w:val="32"/>
        </w:rPr>
        <w:t>.</w:t>
      </w:r>
      <w:r w:rsidR="00EB4831" w:rsidRPr="00EB4831">
        <w:t xml:space="preserve"> </w:t>
      </w:r>
      <w:r w:rsidR="00675BBB">
        <w:rPr>
          <w:rFonts w:ascii="Times New Roman" w:hAnsi="Times New Roman" w:cs="Times New Roman"/>
          <w:sz w:val="32"/>
          <w:szCs w:val="32"/>
        </w:rPr>
        <w:t>В</w:t>
      </w:r>
      <w:r w:rsidR="00EB4831">
        <w:rPr>
          <w:rFonts w:ascii="Times New Roman" w:hAnsi="Times New Roman" w:cs="Times New Roman"/>
          <w:sz w:val="32"/>
          <w:szCs w:val="32"/>
        </w:rPr>
        <w:t xml:space="preserve">се собранные наказы </w:t>
      </w:r>
      <w:r w:rsidR="00675BBB">
        <w:rPr>
          <w:rFonts w:ascii="Times New Roman" w:hAnsi="Times New Roman" w:cs="Times New Roman"/>
          <w:sz w:val="32"/>
          <w:szCs w:val="32"/>
        </w:rPr>
        <w:t>сейчас на стадии</w:t>
      </w:r>
      <w:r w:rsidR="00EB4831" w:rsidRPr="00EB4831">
        <w:rPr>
          <w:rFonts w:ascii="Times New Roman" w:hAnsi="Times New Roman" w:cs="Times New Roman"/>
          <w:sz w:val="32"/>
          <w:szCs w:val="32"/>
        </w:rPr>
        <w:t xml:space="preserve"> </w:t>
      </w:r>
      <w:r w:rsidR="00675BBB">
        <w:rPr>
          <w:rFonts w:ascii="Times New Roman" w:hAnsi="Times New Roman" w:cs="Times New Roman"/>
          <w:sz w:val="32"/>
          <w:szCs w:val="32"/>
        </w:rPr>
        <w:lastRenderedPageBreak/>
        <w:t>согласования</w:t>
      </w:r>
      <w:r w:rsidR="00EB4831" w:rsidRPr="00EB4831">
        <w:rPr>
          <w:rFonts w:ascii="Times New Roman" w:hAnsi="Times New Roman" w:cs="Times New Roman"/>
          <w:sz w:val="32"/>
          <w:szCs w:val="32"/>
        </w:rPr>
        <w:t xml:space="preserve"> в Правительстве Новосибирской области с профильными министерствами для определения объемов финансирования и сроков</w:t>
      </w:r>
      <w:r w:rsidR="00EB4831">
        <w:rPr>
          <w:rFonts w:ascii="Times New Roman" w:hAnsi="Times New Roman" w:cs="Times New Roman"/>
          <w:sz w:val="32"/>
          <w:szCs w:val="32"/>
        </w:rPr>
        <w:t xml:space="preserve"> их реализации</w:t>
      </w:r>
      <w:r w:rsidR="00675BBB">
        <w:rPr>
          <w:rFonts w:ascii="Times New Roman" w:hAnsi="Times New Roman" w:cs="Times New Roman"/>
          <w:sz w:val="32"/>
          <w:szCs w:val="32"/>
        </w:rPr>
        <w:t>. В </w:t>
      </w:r>
      <w:r w:rsidR="00EB4831" w:rsidRPr="00EB4831">
        <w:rPr>
          <w:rFonts w:ascii="Times New Roman" w:hAnsi="Times New Roman" w:cs="Times New Roman"/>
          <w:sz w:val="32"/>
          <w:szCs w:val="32"/>
        </w:rPr>
        <w:t xml:space="preserve">ближайшее время планируется проведение </w:t>
      </w:r>
      <w:r w:rsidR="00EB4831">
        <w:rPr>
          <w:rFonts w:ascii="Times New Roman" w:hAnsi="Times New Roman" w:cs="Times New Roman"/>
          <w:sz w:val="32"/>
          <w:szCs w:val="32"/>
        </w:rPr>
        <w:t xml:space="preserve">совместных </w:t>
      </w:r>
      <w:r w:rsidR="00EB4831" w:rsidRPr="00EB4831">
        <w:rPr>
          <w:rFonts w:ascii="Times New Roman" w:hAnsi="Times New Roman" w:cs="Times New Roman"/>
          <w:sz w:val="32"/>
          <w:szCs w:val="32"/>
        </w:rPr>
        <w:t xml:space="preserve">заседаний с </w:t>
      </w:r>
      <w:r w:rsidR="00EB4831">
        <w:rPr>
          <w:rFonts w:ascii="Times New Roman" w:hAnsi="Times New Roman" w:cs="Times New Roman"/>
          <w:sz w:val="32"/>
          <w:szCs w:val="32"/>
        </w:rPr>
        <w:t xml:space="preserve">депутатами </w:t>
      </w:r>
      <w:r w:rsidR="00EB4831" w:rsidRPr="00EB4831">
        <w:rPr>
          <w:rFonts w:ascii="Times New Roman" w:hAnsi="Times New Roman" w:cs="Times New Roman"/>
          <w:sz w:val="32"/>
          <w:szCs w:val="32"/>
        </w:rPr>
        <w:t>Законодательного Собрания и хочется надеяться, что взятый на себя депутатами объем ответственности</w:t>
      </w:r>
      <w:r w:rsidR="00EB4831">
        <w:rPr>
          <w:rFonts w:ascii="Times New Roman" w:hAnsi="Times New Roman" w:cs="Times New Roman"/>
          <w:sz w:val="32"/>
          <w:szCs w:val="32"/>
        </w:rPr>
        <w:t xml:space="preserve"> в части реализации наказов</w:t>
      </w:r>
      <w:r w:rsidR="00EB4831" w:rsidRPr="00EB4831">
        <w:rPr>
          <w:rFonts w:ascii="Times New Roman" w:hAnsi="Times New Roman" w:cs="Times New Roman"/>
          <w:sz w:val="32"/>
          <w:szCs w:val="32"/>
        </w:rPr>
        <w:t xml:space="preserve"> будет поддержан </w:t>
      </w:r>
      <w:r w:rsidR="00675BBB">
        <w:rPr>
          <w:rFonts w:ascii="Times New Roman" w:hAnsi="Times New Roman" w:cs="Times New Roman"/>
          <w:sz w:val="32"/>
          <w:szCs w:val="32"/>
        </w:rPr>
        <w:t>органами</w:t>
      </w:r>
      <w:r w:rsidR="00EB4831" w:rsidRPr="00EB4831">
        <w:rPr>
          <w:rFonts w:ascii="Times New Roman" w:hAnsi="Times New Roman" w:cs="Times New Roman"/>
          <w:sz w:val="32"/>
          <w:szCs w:val="32"/>
        </w:rPr>
        <w:t xml:space="preserve"> исполнительной власти</w:t>
      </w:r>
      <w:r w:rsidR="00675BBB">
        <w:rPr>
          <w:rFonts w:ascii="Times New Roman" w:hAnsi="Times New Roman" w:cs="Times New Roman"/>
          <w:sz w:val="32"/>
          <w:szCs w:val="32"/>
        </w:rPr>
        <w:t xml:space="preserve"> Новосибирской области</w:t>
      </w:r>
      <w:r w:rsidR="00EB4831" w:rsidRPr="00EB4831">
        <w:rPr>
          <w:rFonts w:ascii="Times New Roman" w:hAnsi="Times New Roman" w:cs="Times New Roman"/>
          <w:sz w:val="32"/>
          <w:szCs w:val="32"/>
        </w:rPr>
        <w:t>.</w:t>
      </w:r>
      <w:r w:rsidRPr="008454BD">
        <w:rPr>
          <w:rFonts w:ascii="Times New Roman" w:hAnsi="Times New Roman" w:cs="Times New Roman"/>
          <w:sz w:val="32"/>
          <w:szCs w:val="32"/>
        </w:rPr>
        <w:t xml:space="preserve"> </w:t>
      </w:r>
    </w:p>
    <w:p w:rsidR="00EB4831" w:rsidRDefault="00EB4831" w:rsidP="00EB4831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Как и в Программе прошлого созыва</w:t>
      </w:r>
      <w:r w:rsidR="00675BBB">
        <w:rPr>
          <w:rFonts w:ascii="Times New Roman" w:hAnsi="Times New Roman" w:cs="Times New Roman"/>
          <w:sz w:val="32"/>
          <w:szCs w:val="32"/>
        </w:rPr>
        <w:t>,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9D7C86" w:rsidRPr="002A79B8">
        <w:rPr>
          <w:rFonts w:ascii="Times New Roman" w:hAnsi="Times New Roman" w:cs="Times New Roman"/>
          <w:sz w:val="32"/>
          <w:szCs w:val="32"/>
        </w:rPr>
        <w:t xml:space="preserve">наибольшее количество наказов </w:t>
      </w:r>
      <w:r w:rsidR="00675BBB">
        <w:rPr>
          <w:rFonts w:ascii="Times New Roman" w:hAnsi="Times New Roman" w:cs="Times New Roman"/>
          <w:sz w:val="32"/>
          <w:szCs w:val="32"/>
        </w:rPr>
        <w:t>в Программе наказов 7го созыва</w:t>
      </w:r>
      <w:r w:rsidR="00675BBB" w:rsidRPr="002A79B8">
        <w:rPr>
          <w:rFonts w:ascii="Times New Roman" w:hAnsi="Times New Roman" w:cs="Times New Roman"/>
          <w:sz w:val="32"/>
          <w:szCs w:val="32"/>
        </w:rPr>
        <w:t xml:space="preserve"> </w:t>
      </w:r>
      <w:r w:rsidR="009D7C86" w:rsidRPr="002A79B8">
        <w:rPr>
          <w:rFonts w:ascii="Times New Roman" w:hAnsi="Times New Roman" w:cs="Times New Roman"/>
          <w:sz w:val="32"/>
          <w:szCs w:val="32"/>
        </w:rPr>
        <w:t xml:space="preserve">планируется к реализации </w:t>
      </w:r>
      <w:r w:rsidR="009D7C86">
        <w:rPr>
          <w:rFonts w:ascii="Times New Roman" w:hAnsi="Times New Roman" w:cs="Times New Roman"/>
          <w:sz w:val="32"/>
          <w:szCs w:val="32"/>
        </w:rPr>
        <w:t>в сферах:</w:t>
      </w:r>
      <w:r w:rsidR="009D7C86" w:rsidRPr="002A79B8">
        <w:rPr>
          <w:rFonts w:ascii="Times New Roman" w:hAnsi="Times New Roman" w:cs="Times New Roman"/>
          <w:sz w:val="32"/>
          <w:szCs w:val="32"/>
        </w:rPr>
        <w:t xml:space="preserve"> жилищно-коммунального </w:t>
      </w:r>
      <w:r w:rsidR="009D7C86">
        <w:rPr>
          <w:rFonts w:ascii="Times New Roman" w:hAnsi="Times New Roman" w:cs="Times New Roman"/>
          <w:sz w:val="32"/>
          <w:szCs w:val="32"/>
        </w:rPr>
        <w:t>хозяйства, образования</w:t>
      </w:r>
      <w:r w:rsidR="009D7C86" w:rsidRPr="002A79B8">
        <w:rPr>
          <w:rFonts w:ascii="Times New Roman" w:hAnsi="Times New Roman" w:cs="Times New Roman"/>
          <w:sz w:val="32"/>
          <w:szCs w:val="32"/>
        </w:rPr>
        <w:t xml:space="preserve"> </w:t>
      </w:r>
      <w:r w:rsidR="009D7C86">
        <w:rPr>
          <w:rFonts w:ascii="Times New Roman" w:hAnsi="Times New Roman" w:cs="Times New Roman"/>
          <w:sz w:val="32"/>
          <w:szCs w:val="32"/>
        </w:rPr>
        <w:t xml:space="preserve">дорожной инфраструктуры </w:t>
      </w:r>
      <w:r w:rsidR="00E152FB">
        <w:rPr>
          <w:rFonts w:ascii="Times New Roman" w:hAnsi="Times New Roman" w:cs="Times New Roman"/>
          <w:sz w:val="32"/>
          <w:szCs w:val="32"/>
        </w:rPr>
        <w:t>и других</w:t>
      </w:r>
      <w:r w:rsidR="009D7C86">
        <w:rPr>
          <w:rFonts w:ascii="Times New Roman" w:hAnsi="Times New Roman" w:cs="Times New Roman"/>
          <w:sz w:val="32"/>
          <w:szCs w:val="32"/>
        </w:rPr>
        <w:t>.</w:t>
      </w:r>
      <w:r w:rsidR="006E116A">
        <w:rPr>
          <w:rFonts w:ascii="Times New Roman" w:hAnsi="Times New Roman" w:cs="Times New Roman"/>
          <w:sz w:val="32"/>
          <w:szCs w:val="32"/>
        </w:rPr>
        <w:t xml:space="preserve"> Включенные в Программу наказы станут основной частью реализации мероприятий региональных проектов области.</w:t>
      </w:r>
    </w:p>
    <w:p w:rsidR="009F2371" w:rsidRDefault="00EB4831" w:rsidP="00675BBB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  <w:lang w:val="ru"/>
        </w:rPr>
      </w:pPr>
      <w:r>
        <w:rPr>
          <w:rFonts w:ascii="Times New Roman" w:hAnsi="Times New Roman" w:cs="Times New Roman"/>
          <w:sz w:val="32"/>
          <w:szCs w:val="32"/>
          <w:lang w:val="ru"/>
        </w:rPr>
        <w:t>Сложно давать точные прогнозы</w:t>
      </w:r>
      <w:r w:rsidR="009F2371" w:rsidRPr="009F2371">
        <w:rPr>
          <w:rFonts w:ascii="Times New Roman" w:hAnsi="Times New Roman" w:cs="Times New Roman"/>
          <w:sz w:val="32"/>
          <w:szCs w:val="32"/>
          <w:lang w:val="ru"/>
        </w:rPr>
        <w:t xml:space="preserve">, как будет развиваться </w:t>
      </w:r>
      <w:r w:rsidR="009D7C86">
        <w:rPr>
          <w:rFonts w:ascii="Times New Roman" w:hAnsi="Times New Roman" w:cs="Times New Roman"/>
          <w:sz w:val="32"/>
          <w:szCs w:val="32"/>
          <w:lang w:val="ru"/>
        </w:rPr>
        <w:t xml:space="preserve">экономика </w:t>
      </w:r>
      <w:r>
        <w:rPr>
          <w:rFonts w:ascii="Times New Roman" w:hAnsi="Times New Roman" w:cs="Times New Roman"/>
          <w:sz w:val="32"/>
          <w:szCs w:val="32"/>
          <w:lang w:val="ru"/>
        </w:rPr>
        <w:t>Новосибирской области</w:t>
      </w:r>
      <w:r w:rsidR="009F2371" w:rsidRPr="009F2371">
        <w:rPr>
          <w:rFonts w:ascii="Times New Roman" w:hAnsi="Times New Roman" w:cs="Times New Roman"/>
          <w:sz w:val="32"/>
          <w:szCs w:val="32"/>
          <w:lang w:val="ru"/>
        </w:rPr>
        <w:t xml:space="preserve"> в 2021 году, но мы </w:t>
      </w:r>
      <w:r w:rsidR="00A7036D">
        <w:rPr>
          <w:rFonts w:ascii="Times New Roman" w:hAnsi="Times New Roman" w:cs="Times New Roman"/>
          <w:sz w:val="32"/>
          <w:szCs w:val="32"/>
          <w:lang w:val="ru"/>
        </w:rPr>
        <w:t>уверены</w:t>
      </w:r>
      <w:r w:rsidR="009F2371" w:rsidRPr="009F2371">
        <w:rPr>
          <w:rFonts w:ascii="Times New Roman" w:hAnsi="Times New Roman" w:cs="Times New Roman"/>
          <w:sz w:val="32"/>
          <w:szCs w:val="32"/>
          <w:lang w:val="ru"/>
        </w:rPr>
        <w:t xml:space="preserve">, что </w:t>
      </w:r>
      <w:r>
        <w:rPr>
          <w:rFonts w:ascii="Times New Roman" w:hAnsi="Times New Roman" w:cs="Times New Roman"/>
          <w:sz w:val="32"/>
          <w:szCs w:val="32"/>
          <w:lang w:val="ru"/>
        </w:rPr>
        <w:t>активная</w:t>
      </w:r>
      <w:r w:rsidR="009D7C86">
        <w:rPr>
          <w:rFonts w:ascii="Times New Roman" w:hAnsi="Times New Roman" w:cs="Times New Roman"/>
          <w:sz w:val="32"/>
          <w:szCs w:val="32"/>
          <w:lang w:val="ru"/>
        </w:rPr>
        <w:t xml:space="preserve"> работа </w:t>
      </w:r>
      <w:r>
        <w:rPr>
          <w:rFonts w:ascii="Times New Roman" w:hAnsi="Times New Roman" w:cs="Times New Roman"/>
          <w:sz w:val="32"/>
          <w:szCs w:val="32"/>
          <w:lang w:val="ru"/>
        </w:rPr>
        <w:t>депутатов</w:t>
      </w:r>
      <w:r w:rsidR="00E152FB">
        <w:rPr>
          <w:rFonts w:ascii="Times New Roman" w:hAnsi="Times New Roman" w:cs="Times New Roman"/>
          <w:sz w:val="32"/>
          <w:szCs w:val="32"/>
          <w:lang w:val="ru"/>
        </w:rPr>
        <w:t xml:space="preserve"> Законодательного Собрания </w:t>
      </w:r>
      <w:r>
        <w:rPr>
          <w:rFonts w:ascii="Times New Roman" w:hAnsi="Times New Roman" w:cs="Times New Roman"/>
          <w:sz w:val="32"/>
          <w:szCs w:val="32"/>
          <w:lang w:val="ru"/>
        </w:rPr>
        <w:t xml:space="preserve">Новосибирской области </w:t>
      </w:r>
      <w:r w:rsidR="009D7C86">
        <w:rPr>
          <w:rFonts w:ascii="Times New Roman" w:hAnsi="Times New Roman" w:cs="Times New Roman"/>
          <w:sz w:val="32"/>
          <w:szCs w:val="32"/>
          <w:lang w:val="ru"/>
        </w:rPr>
        <w:t>б</w:t>
      </w:r>
      <w:r w:rsidR="00675BBB">
        <w:rPr>
          <w:rFonts w:ascii="Times New Roman" w:hAnsi="Times New Roman" w:cs="Times New Roman"/>
          <w:sz w:val="32"/>
          <w:szCs w:val="32"/>
          <w:lang w:val="ru"/>
        </w:rPr>
        <w:t>удет максимально способствовать устойчивому и комплексному</w:t>
      </w:r>
      <w:r w:rsidR="00675BBB" w:rsidRPr="00675BBB">
        <w:rPr>
          <w:rFonts w:ascii="Times New Roman" w:hAnsi="Times New Roman" w:cs="Times New Roman"/>
          <w:sz w:val="32"/>
          <w:szCs w:val="32"/>
          <w:lang w:val="ru"/>
        </w:rPr>
        <w:t xml:space="preserve"> </w:t>
      </w:r>
      <w:r w:rsidR="00675BBB">
        <w:rPr>
          <w:rFonts w:ascii="Times New Roman" w:hAnsi="Times New Roman" w:cs="Times New Roman"/>
          <w:sz w:val="32"/>
          <w:szCs w:val="32"/>
          <w:lang w:val="ru"/>
        </w:rPr>
        <w:t xml:space="preserve">социально-экономическому развитию региона. </w:t>
      </w:r>
    </w:p>
    <w:p w:rsidR="00675BBB" w:rsidRDefault="00675BBB" w:rsidP="00675BBB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  <w:lang w:val="ru"/>
        </w:rPr>
      </w:pPr>
    </w:p>
    <w:p w:rsidR="00675BBB" w:rsidRPr="00675BBB" w:rsidRDefault="00675BBB" w:rsidP="00675BBB">
      <w:pPr>
        <w:spacing w:after="0"/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75BBB">
        <w:rPr>
          <w:rFonts w:ascii="Times New Roman" w:hAnsi="Times New Roman" w:cs="Times New Roman"/>
          <w:b/>
          <w:sz w:val="32"/>
          <w:szCs w:val="32"/>
          <w:lang w:val="ru"/>
        </w:rPr>
        <w:t>Спасибо за внимание!</w:t>
      </w:r>
    </w:p>
    <w:p w:rsidR="002A79B8" w:rsidRDefault="002A79B8"/>
    <w:sectPr w:rsidR="002A79B8" w:rsidSect="00EB4831">
      <w:pgSz w:w="11906" w:h="16838"/>
      <w:pgMar w:top="851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34D"/>
    <w:rsid w:val="00020BB0"/>
    <w:rsid w:val="00053F14"/>
    <w:rsid w:val="001D17B9"/>
    <w:rsid w:val="00206E04"/>
    <w:rsid w:val="002A79B8"/>
    <w:rsid w:val="00403C32"/>
    <w:rsid w:val="0050298A"/>
    <w:rsid w:val="0054234D"/>
    <w:rsid w:val="00631044"/>
    <w:rsid w:val="00675BBB"/>
    <w:rsid w:val="006E116A"/>
    <w:rsid w:val="007A37BE"/>
    <w:rsid w:val="00986DA9"/>
    <w:rsid w:val="009D7C86"/>
    <w:rsid w:val="009F2371"/>
    <w:rsid w:val="00A7036D"/>
    <w:rsid w:val="00A75FA7"/>
    <w:rsid w:val="00BB2317"/>
    <w:rsid w:val="00BF7EB5"/>
    <w:rsid w:val="00C90644"/>
    <w:rsid w:val="00D003D4"/>
    <w:rsid w:val="00D15220"/>
    <w:rsid w:val="00DE432D"/>
    <w:rsid w:val="00E152FB"/>
    <w:rsid w:val="00EB4831"/>
    <w:rsid w:val="00EE6A41"/>
    <w:rsid w:val="00EF2C67"/>
    <w:rsid w:val="00FD2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F5744D-4AE5-45B0-A2A0-C0C758591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23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6">
    <w:name w:val="Основной текст (26)_"/>
    <w:basedOn w:val="a0"/>
    <w:link w:val="260"/>
    <w:rsid w:val="0054234D"/>
    <w:rPr>
      <w:spacing w:val="1"/>
      <w:sz w:val="25"/>
      <w:szCs w:val="25"/>
      <w:shd w:val="clear" w:color="auto" w:fill="FFFFFF"/>
    </w:rPr>
  </w:style>
  <w:style w:type="paragraph" w:customStyle="1" w:styleId="260">
    <w:name w:val="Основной текст (26)"/>
    <w:basedOn w:val="a"/>
    <w:link w:val="26"/>
    <w:rsid w:val="0054234D"/>
    <w:pPr>
      <w:widowControl w:val="0"/>
      <w:shd w:val="clear" w:color="auto" w:fill="FFFFFF"/>
      <w:spacing w:after="0" w:line="0" w:lineRule="atLeast"/>
    </w:pPr>
    <w:rPr>
      <w:spacing w:val="1"/>
      <w:sz w:val="25"/>
      <w:szCs w:val="25"/>
    </w:rPr>
  </w:style>
  <w:style w:type="table" w:styleId="a3">
    <w:name w:val="Table Grid"/>
    <w:basedOn w:val="a1"/>
    <w:uiPriority w:val="39"/>
    <w:rsid w:val="002A79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A37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A37B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Коротов Алексей Александрович</cp:lastModifiedBy>
  <cp:revision>2</cp:revision>
  <cp:lastPrinted>2021-01-27T04:12:00Z</cp:lastPrinted>
  <dcterms:created xsi:type="dcterms:W3CDTF">2021-02-03T09:33:00Z</dcterms:created>
  <dcterms:modified xsi:type="dcterms:W3CDTF">2021-02-03T09:33:00Z</dcterms:modified>
</cp:coreProperties>
</file>