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69" w:rsidRPr="001E2C44" w:rsidRDefault="003E6C69" w:rsidP="003E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44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3E6C69" w:rsidRPr="001E2C44" w:rsidRDefault="001E2C44" w:rsidP="003E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44">
        <w:rPr>
          <w:rFonts w:ascii="Times New Roman" w:hAnsi="Times New Roman" w:cs="Times New Roman"/>
          <w:sz w:val="28"/>
          <w:szCs w:val="28"/>
        </w:rPr>
        <w:t xml:space="preserve">доклада председателя Общественного совета при министерстве финансов и налоговой политики Новосибирской области В.Г. </w:t>
      </w:r>
      <w:proofErr w:type="spellStart"/>
      <w:r w:rsidRPr="001E2C44">
        <w:rPr>
          <w:rFonts w:ascii="Times New Roman" w:hAnsi="Times New Roman" w:cs="Times New Roman"/>
          <w:sz w:val="28"/>
          <w:szCs w:val="28"/>
        </w:rPr>
        <w:t>Женова</w:t>
      </w:r>
      <w:proofErr w:type="spellEnd"/>
      <w:r w:rsidRPr="001E2C44">
        <w:rPr>
          <w:rFonts w:ascii="Times New Roman" w:hAnsi="Times New Roman" w:cs="Times New Roman"/>
          <w:sz w:val="28"/>
          <w:szCs w:val="28"/>
        </w:rPr>
        <w:t xml:space="preserve"> на тему «Итоги деятельности Общественного совета при министерстве финансов и налоговой политики Новосибирской области за 202</w:t>
      </w:r>
      <w:r w:rsidR="00D77A4C">
        <w:rPr>
          <w:rFonts w:ascii="Times New Roman" w:hAnsi="Times New Roman" w:cs="Times New Roman"/>
          <w:sz w:val="28"/>
          <w:szCs w:val="28"/>
        </w:rPr>
        <w:t>1</w:t>
      </w:r>
      <w:r w:rsidRPr="001E2C44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A227ED" w:rsidRPr="001E2C44" w:rsidRDefault="00A227ED" w:rsidP="003E6C69">
      <w:pPr>
        <w:rPr>
          <w:rFonts w:ascii="Times New Roman" w:hAnsi="Times New Roman" w:cs="Times New Roman"/>
          <w:sz w:val="28"/>
          <w:szCs w:val="28"/>
        </w:rPr>
      </w:pPr>
    </w:p>
    <w:p w:rsidR="001E2C44" w:rsidRPr="00807D1C" w:rsidRDefault="001E2C44" w:rsidP="00807D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D1C">
        <w:rPr>
          <w:rFonts w:ascii="Times New Roman" w:hAnsi="Times New Roman" w:cs="Times New Roman"/>
          <w:b/>
          <w:sz w:val="28"/>
          <w:szCs w:val="28"/>
        </w:rPr>
        <w:t>1. Общие сведения о создании Общественного совета при министерстве финансов и налоговой политики Новосибирской области (далее – Общественный совет):</w:t>
      </w:r>
    </w:p>
    <w:p w:rsidR="001E2C44" w:rsidRDefault="001E2C44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7A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сведения о количестве проведенных совещаний за 202</w:t>
      </w:r>
      <w:r w:rsidR="00D77A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07D1C" w:rsidRDefault="00807D1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C44" w:rsidRPr="00807D1C" w:rsidRDefault="001E2C44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D1C">
        <w:rPr>
          <w:rFonts w:ascii="Times New Roman" w:hAnsi="Times New Roman" w:cs="Times New Roman"/>
          <w:b/>
          <w:sz w:val="28"/>
          <w:szCs w:val="28"/>
        </w:rPr>
        <w:t>2. Вопросы, обсужденные в ходе заседании О</w:t>
      </w:r>
      <w:r w:rsidR="00CC188E" w:rsidRPr="00807D1C">
        <w:rPr>
          <w:rFonts w:ascii="Times New Roman" w:hAnsi="Times New Roman" w:cs="Times New Roman"/>
          <w:b/>
          <w:sz w:val="28"/>
          <w:szCs w:val="28"/>
        </w:rPr>
        <w:t>бщественного совета в 202</w:t>
      </w:r>
      <w:r w:rsidR="00DF09A7" w:rsidRPr="00DF09A7">
        <w:rPr>
          <w:rFonts w:ascii="Times New Roman" w:hAnsi="Times New Roman" w:cs="Times New Roman"/>
          <w:b/>
          <w:sz w:val="28"/>
          <w:szCs w:val="28"/>
        </w:rPr>
        <w:t>1</w:t>
      </w:r>
      <w:r w:rsidR="00CC188E" w:rsidRPr="00807D1C">
        <w:rPr>
          <w:rFonts w:ascii="Times New Roman" w:hAnsi="Times New Roman" w:cs="Times New Roman"/>
          <w:b/>
          <w:sz w:val="28"/>
          <w:szCs w:val="28"/>
        </w:rPr>
        <w:t> году:</w:t>
      </w:r>
    </w:p>
    <w:p w:rsidR="00CC188E" w:rsidRPr="00CC188E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7A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C494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4941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</w:t>
      </w:r>
      <w:r w:rsidRPr="00CC188E">
        <w:rPr>
          <w:rFonts w:ascii="Times New Roman" w:hAnsi="Times New Roman" w:cs="Times New Roman"/>
          <w:sz w:val="28"/>
          <w:szCs w:val="28"/>
        </w:rPr>
        <w:t>;</w:t>
      </w:r>
    </w:p>
    <w:p w:rsidR="00CC188E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7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77A4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77A4C" w:rsidRPr="000B647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77A4C" w:rsidRPr="000B6471">
        <w:rPr>
          <w:rFonts w:ascii="Times New Roman" w:hAnsi="Times New Roman" w:cs="Times New Roman"/>
          <w:sz w:val="28"/>
          <w:szCs w:val="28"/>
        </w:rPr>
        <w:t xml:space="preserve"> межрегиональной премии «Финансовый престиж»</w:t>
      </w:r>
      <w:r w:rsidRPr="00CC188E">
        <w:rPr>
          <w:rFonts w:ascii="Times New Roman" w:hAnsi="Times New Roman" w:cs="Times New Roman"/>
          <w:sz w:val="28"/>
          <w:szCs w:val="28"/>
        </w:rPr>
        <w:t>;</w:t>
      </w:r>
    </w:p>
    <w:p w:rsidR="00D77A4C" w:rsidRPr="00D77A4C" w:rsidRDefault="00D77A4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0B6471">
        <w:rPr>
          <w:rFonts w:ascii="Times New Roman" w:hAnsi="Times New Roman" w:cs="Times New Roman"/>
          <w:sz w:val="28"/>
          <w:szCs w:val="28"/>
        </w:rPr>
        <w:t>антикризисны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471">
        <w:rPr>
          <w:rFonts w:ascii="Times New Roman" w:hAnsi="Times New Roman" w:cs="Times New Roman"/>
          <w:sz w:val="28"/>
          <w:szCs w:val="28"/>
        </w:rPr>
        <w:t xml:space="preserve"> мероприятия,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471">
        <w:rPr>
          <w:rFonts w:ascii="Times New Roman" w:hAnsi="Times New Roman" w:cs="Times New Roman"/>
          <w:sz w:val="28"/>
          <w:szCs w:val="28"/>
        </w:rPr>
        <w:t xml:space="preserve"> на компенсацию выпадающих доходов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7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B647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71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Pr="00D77A4C">
        <w:rPr>
          <w:rFonts w:ascii="Times New Roman" w:hAnsi="Times New Roman" w:cs="Times New Roman"/>
          <w:sz w:val="28"/>
          <w:szCs w:val="28"/>
        </w:rPr>
        <w:t>;</w:t>
      </w:r>
    </w:p>
    <w:p w:rsidR="00CC188E" w:rsidRPr="00CC188E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D77A4C" w:rsidRPr="000B6471">
        <w:rPr>
          <w:rFonts w:ascii="Times New Roman" w:hAnsi="Times New Roman" w:cs="Times New Roman"/>
          <w:sz w:val="28"/>
          <w:szCs w:val="28"/>
        </w:rPr>
        <w:t>качеств</w:t>
      </w:r>
      <w:r w:rsidR="00D77A4C">
        <w:rPr>
          <w:rFonts w:ascii="Times New Roman" w:hAnsi="Times New Roman" w:cs="Times New Roman"/>
          <w:sz w:val="28"/>
          <w:szCs w:val="28"/>
        </w:rPr>
        <w:t>о</w:t>
      </w:r>
      <w:r w:rsidR="00D77A4C" w:rsidRPr="000B6471">
        <w:rPr>
          <w:rFonts w:ascii="Times New Roman" w:hAnsi="Times New Roman" w:cs="Times New Roman"/>
          <w:sz w:val="28"/>
          <w:szCs w:val="28"/>
        </w:rPr>
        <w:t xml:space="preserve"> человеческого капитала в Новосибирской области</w:t>
      </w:r>
      <w:r w:rsidRPr="00CC188E">
        <w:rPr>
          <w:rFonts w:ascii="Times New Roman" w:hAnsi="Times New Roman" w:cs="Times New Roman"/>
          <w:sz w:val="28"/>
          <w:szCs w:val="28"/>
        </w:rPr>
        <w:t>;</w:t>
      </w:r>
    </w:p>
    <w:p w:rsidR="00CC188E" w:rsidRPr="00D77A4C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D77A4C" w:rsidRPr="00AC4941">
        <w:rPr>
          <w:rFonts w:ascii="Times New Roman" w:hAnsi="Times New Roman" w:cs="Times New Roman"/>
          <w:sz w:val="28"/>
          <w:szCs w:val="28"/>
        </w:rPr>
        <w:t>результат</w:t>
      </w:r>
      <w:r w:rsidR="00D77A4C">
        <w:rPr>
          <w:rFonts w:ascii="Times New Roman" w:hAnsi="Times New Roman" w:cs="Times New Roman"/>
          <w:sz w:val="28"/>
          <w:szCs w:val="28"/>
        </w:rPr>
        <w:t>ы</w:t>
      </w:r>
      <w:r w:rsidR="00D77A4C" w:rsidRPr="00AC4941">
        <w:rPr>
          <w:rFonts w:ascii="Times New Roman" w:hAnsi="Times New Roman" w:cs="Times New Roman"/>
          <w:sz w:val="28"/>
          <w:szCs w:val="28"/>
        </w:rPr>
        <w:t xml:space="preserve"> деятельности по повышению финансовой грамотности населения Новосибирской области </w:t>
      </w:r>
      <w:r w:rsidR="00D77A4C">
        <w:rPr>
          <w:rFonts w:ascii="Times New Roman" w:hAnsi="Times New Roman" w:cs="Times New Roman"/>
          <w:sz w:val="28"/>
          <w:szCs w:val="28"/>
        </w:rPr>
        <w:t>АНО</w:t>
      </w:r>
      <w:r w:rsidR="00D77A4C" w:rsidRPr="00AC4941">
        <w:rPr>
          <w:rFonts w:ascii="Times New Roman" w:hAnsi="Times New Roman" w:cs="Times New Roman"/>
          <w:sz w:val="28"/>
          <w:szCs w:val="28"/>
        </w:rPr>
        <w:t xml:space="preserve"> «Новосибирс</w:t>
      </w:r>
      <w:r w:rsidR="00D77A4C">
        <w:rPr>
          <w:rFonts w:ascii="Times New Roman" w:hAnsi="Times New Roman" w:cs="Times New Roman"/>
          <w:sz w:val="28"/>
          <w:szCs w:val="28"/>
        </w:rPr>
        <w:t>кий Дом финансового просвещения»</w:t>
      </w:r>
      <w:r w:rsidR="00D77A4C" w:rsidRPr="00D77A4C">
        <w:rPr>
          <w:rFonts w:ascii="Times New Roman" w:hAnsi="Times New Roman" w:cs="Times New Roman"/>
          <w:sz w:val="28"/>
          <w:szCs w:val="28"/>
        </w:rPr>
        <w:t>;</w:t>
      </w:r>
    </w:p>
    <w:p w:rsidR="00CC188E" w:rsidRPr="00CC188E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D77A4C" w:rsidRPr="00512275">
        <w:rPr>
          <w:rFonts w:ascii="Times New Roman" w:hAnsi="Times New Roman" w:cs="Times New Roman"/>
          <w:sz w:val="28"/>
          <w:szCs w:val="28"/>
        </w:rPr>
        <w:t>региональн</w:t>
      </w:r>
      <w:r w:rsidR="00D77A4C">
        <w:rPr>
          <w:rFonts w:ascii="Times New Roman" w:hAnsi="Times New Roman" w:cs="Times New Roman"/>
          <w:sz w:val="28"/>
          <w:szCs w:val="28"/>
        </w:rPr>
        <w:t>ая</w:t>
      </w:r>
      <w:r w:rsidR="00D77A4C" w:rsidRPr="005122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77A4C">
        <w:rPr>
          <w:rFonts w:ascii="Times New Roman" w:hAnsi="Times New Roman" w:cs="Times New Roman"/>
          <w:sz w:val="28"/>
          <w:szCs w:val="28"/>
        </w:rPr>
        <w:t>а</w:t>
      </w:r>
      <w:r w:rsidR="00D77A4C" w:rsidRPr="00512275">
        <w:rPr>
          <w:rFonts w:ascii="Times New Roman" w:hAnsi="Times New Roman" w:cs="Times New Roman"/>
          <w:sz w:val="28"/>
          <w:szCs w:val="28"/>
        </w:rPr>
        <w:t xml:space="preserve"> возмещения ущерба, причиненного расположенным на территории Новосибирской области жилым помещениям граждан, с использованием механизма добровольного страхования</w:t>
      </w:r>
      <w:r w:rsidRPr="00CC188E">
        <w:rPr>
          <w:rFonts w:ascii="Times New Roman" w:hAnsi="Times New Roman" w:cs="Times New Roman"/>
          <w:sz w:val="28"/>
          <w:szCs w:val="28"/>
        </w:rPr>
        <w:t>;</w:t>
      </w:r>
    </w:p>
    <w:p w:rsidR="00CC188E" w:rsidRPr="00CC188E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D77A4C" w:rsidRPr="00512275">
        <w:rPr>
          <w:rFonts w:ascii="Times New Roman" w:hAnsi="Times New Roman" w:cs="Times New Roman"/>
          <w:sz w:val="28"/>
          <w:szCs w:val="28"/>
        </w:rPr>
        <w:t>исполнени</w:t>
      </w:r>
      <w:r w:rsidR="00D77A4C">
        <w:rPr>
          <w:rFonts w:ascii="Times New Roman" w:hAnsi="Times New Roman" w:cs="Times New Roman"/>
          <w:sz w:val="28"/>
          <w:szCs w:val="28"/>
        </w:rPr>
        <w:t>е</w:t>
      </w:r>
      <w:r w:rsidR="00D77A4C" w:rsidRPr="00512275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 за 2020</w:t>
      </w:r>
      <w:r w:rsidR="00D77A4C">
        <w:rPr>
          <w:rFonts w:ascii="Times New Roman" w:hAnsi="Times New Roman" w:cs="Times New Roman"/>
          <w:sz w:val="28"/>
          <w:szCs w:val="28"/>
        </w:rPr>
        <w:t xml:space="preserve"> год</w:t>
      </w:r>
      <w:r w:rsidRPr="00CC188E">
        <w:rPr>
          <w:rFonts w:ascii="Times New Roman" w:hAnsi="Times New Roman" w:cs="Times New Roman"/>
          <w:sz w:val="28"/>
          <w:szCs w:val="28"/>
        </w:rPr>
        <w:t>;</w:t>
      </w:r>
    </w:p>
    <w:p w:rsidR="00807D1C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="00D77A4C" w:rsidRPr="00512275">
        <w:rPr>
          <w:rFonts w:ascii="Times New Roman" w:hAnsi="Times New Roman" w:cs="Times New Roman"/>
          <w:sz w:val="28"/>
          <w:szCs w:val="28"/>
        </w:rPr>
        <w:t>основны</w:t>
      </w:r>
      <w:r w:rsidR="00D77A4C">
        <w:rPr>
          <w:rFonts w:ascii="Times New Roman" w:hAnsi="Times New Roman" w:cs="Times New Roman"/>
          <w:sz w:val="28"/>
          <w:szCs w:val="28"/>
        </w:rPr>
        <w:t>е</w:t>
      </w:r>
      <w:r w:rsidR="00D77A4C" w:rsidRPr="00512275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7A4C">
        <w:rPr>
          <w:rFonts w:ascii="Times New Roman" w:hAnsi="Times New Roman" w:cs="Times New Roman"/>
          <w:sz w:val="28"/>
          <w:szCs w:val="28"/>
        </w:rPr>
        <w:t>я</w:t>
      </w:r>
      <w:r w:rsidR="00D77A4C" w:rsidRPr="00512275">
        <w:rPr>
          <w:rFonts w:ascii="Times New Roman" w:hAnsi="Times New Roman" w:cs="Times New Roman"/>
          <w:sz w:val="28"/>
          <w:szCs w:val="28"/>
        </w:rPr>
        <w:t xml:space="preserve"> налоговой, бюджетной и государственной долговой политики Новосибирской области на 2022-2024 годы</w:t>
      </w:r>
      <w:r w:rsidRPr="00CC188E">
        <w:rPr>
          <w:rFonts w:ascii="Times New Roman" w:hAnsi="Times New Roman" w:cs="Times New Roman"/>
          <w:sz w:val="28"/>
          <w:szCs w:val="28"/>
        </w:rPr>
        <w:t>;</w:t>
      </w:r>
    </w:p>
    <w:p w:rsidR="00D77A4C" w:rsidRPr="00D77A4C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D77A4C" w:rsidRPr="00127171">
        <w:rPr>
          <w:rFonts w:ascii="Times New Roman" w:hAnsi="Times New Roman" w:cs="Times New Roman"/>
          <w:sz w:val="28"/>
          <w:szCs w:val="28"/>
        </w:rPr>
        <w:t>исполнени</w:t>
      </w:r>
      <w:r w:rsidR="00D77A4C">
        <w:rPr>
          <w:rFonts w:ascii="Times New Roman" w:hAnsi="Times New Roman" w:cs="Times New Roman"/>
          <w:sz w:val="28"/>
          <w:szCs w:val="28"/>
        </w:rPr>
        <w:t>е</w:t>
      </w:r>
      <w:r w:rsidR="00D77A4C" w:rsidRPr="00127171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 за 9 месяцев 2021 года</w:t>
      </w:r>
      <w:r w:rsidR="00D77A4C" w:rsidRPr="00D77A4C">
        <w:rPr>
          <w:rFonts w:ascii="Times New Roman" w:hAnsi="Times New Roman" w:cs="Times New Roman"/>
          <w:sz w:val="28"/>
          <w:szCs w:val="28"/>
        </w:rPr>
        <w:t>;</w:t>
      </w:r>
    </w:p>
    <w:p w:rsidR="00807D1C" w:rsidRPr="00D77A4C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</w:t>
      </w:r>
      <w:r w:rsidR="00D77A4C" w:rsidRPr="00127171">
        <w:rPr>
          <w:rFonts w:ascii="Times New Roman" w:hAnsi="Times New Roman" w:cs="Times New Roman"/>
          <w:sz w:val="28"/>
          <w:szCs w:val="28"/>
        </w:rPr>
        <w:t>проект закона об областном бюджете Новосибирской области на 2022-2024 годы</w:t>
      </w:r>
      <w:r w:rsidR="00D77A4C" w:rsidRPr="00D77A4C">
        <w:rPr>
          <w:rFonts w:ascii="Times New Roman" w:hAnsi="Times New Roman" w:cs="Times New Roman"/>
          <w:sz w:val="28"/>
          <w:szCs w:val="28"/>
        </w:rPr>
        <w:t>;</w:t>
      </w:r>
    </w:p>
    <w:p w:rsidR="00D77A4C" w:rsidRPr="00D77A4C" w:rsidRDefault="00D77A4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4C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127171">
        <w:rPr>
          <w:rFonts w:ascii="Times New Roman" w:hAnsi="Times New Roman" w:cs="Times New Roman"/>
          <w:sz w:val="28"/>
          <w:szCs w:val="28"/>
        </w:rPr>
        <w:t xml:space="preserve"> об антимонопольном </w:t>
      </w:r>
      <w:proofErr w:type="spellStart"/>
      <w:r w:rsidRPr="0012717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27171">
        <w:rPr>
          <w:rFonts w:ascii="Times New Roman" w:hAnsi="Times New Roman" w:cs="Times New Roman"/>
          <w:sz w:val="28"/>
          <w:szCs w:val="28"/>
        </w:rPr>
        <w:t xml:space="preserve"> в министерстве финансов и налоговой политики Новосибирской области в 2021 году</w:t>
      </w:r>
      <w:r w:rsidRPr="00D77A4C">
        <w:rPr>
          <w:rFonts w:ascii="Times New Roman" w:hAnsi="Times New Roman" w:cs="Times New Roman"/>
          <w:sz w:val="28"/>
          <w:szCs w:val="28"/>
        </w:rPr>
        <w:t>;</w:t>
      </w:r>
    </w:p>
    <w:p w:rsidR="00D77A4C" w:rsidRPr="00D77A4C" w:rsidRDefault="00D77A4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4C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171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7171">
        <w:rPr>
          <w:rFonts w:ascii="Times New Roman" w:hAnsi="Times New Roman" w:cs="Times New Roman"/>
          <w:sz w:val="28"/>
          <w:szCs w:val="28"/>
        </w:rPr>
        <w:t xml:space="preserve"> законодательства в сфере противодействия коррупции в министерстве финансов и 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</w:t>
      </w:r>
      <w:r w:rsidRPr="00D77A4C">
        <w:rPr>
          <w:rFonts w:ascii="Times New Roman" w:hAnsi="Times New Roman" w:cs="Times New Roman"/>
          <w:sz w:val="28"/>
          <w:szCs w:val="28"/>
        </w:rPr>
        <w:t>;</w:t>
      </w:r>
    </w:p>
    <w:p w:rsidR="00D77A4C" w:rsidRPr="00D77A4C" w:rsidRDefault="00D77A4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4C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171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171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с организациями-партнерами по вопросам, предоставляющим приоритетные интересы Новосибирской области</w:t>
      </w:r>
      <w:r w:rsidRPr="00D77A4C">
        <w:rPr>
          <w:rFonts w:ascii="Times New Roman" w:hAnsi="Times New Roman" w:cs="Times New Roman"/>
          <w:sz w:val="28"/>
          <w:szCs w:val="28"/>
        </w:rPr>
        <w:t>;</w:t>
      </w:r>
    </w:p>
    <w:p w:rsidR="00D77A4C" w:rsidRPr="00D77A4C" w:rsidRDefault="00D77A4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4C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171">
        <w:rPr>
          <w:rFonts w:ascii="Times New Roman" w:hAnsi="Times New Roman" w:cs="Times New Roman"/>
          <w:sz w:val="28"/>
          <w:szCs w:val="28"/>
        </w:rPr>
        <w:t>выведени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171">
        <w:rPr>
          <w:rFonts w:ascii="Times New Roman" w:hAnsi="Times New Roman" w:cs="Times New Roman"/>
          <w:sz w:val="28"/>
          <w:szCs w:val="28"/>
        </w:rPr>
        <w:t xml:space="preserve"> из состава Общественного совета </w:t>
      </w:r>
      <w:r w:rsidRPr="00512275">
        <w:rPr>
          <w:rFonts w:ascii="Times New Roman" w:hAnsi="Times New Roman" w:cs="Times New Roman"/>
          <w:sz w:val="28"/>
          <w:szCs w:val="28"/>
        </w:rPr>
        <w:t>Васильева К.А</w:t>
      </w:r>
      <w:r w:rsidRPr="0012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27171">
        <w:rPr>
          <w:rFonts w:ascii="Times New Roman" w:hAnsi="Times New Roman" w:cs="Times New Roman"/>
          <w:sz w:val="28"/>
          <w:szCs w:val="28"/>
        </w:rPr>
        <w:t>Колова</w:t>
      </w:r>
      <w:proofErr w:type="spellEnd"/>
      <w:r w:rsidR="007A3C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171">
        <w:rPr>
          <w:rFonts w:ascii="Times New Roman" w:hAnsi="Times New Roman" w:cs="Times New Roman"/>
          <w:sz w:val="28"/>
          <w:szCs w:val="28"/>
        </w:rPr>
        <w:t>Д.Г.</w:t>
      </w:r>
      <w:r w:rsidRPr="00D77A4C">
        <w:rPr>
          <w:rFonts w:ascii="Times New Roman" w:hAnsi="Times New Roman" w:cs="Times New Roman"/>
          <w:sz w:val="28"/>
          <w:szCs w:val="28"/>
        </w:rPr>
        <w:t>;</w:t>
      </w:r>
    </w:p>
    <w:p w:rsidR="00D77A4C" w:rsidRDefault="00D77A4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4C"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7A4C">
        <w:rPr>
          <w:rFonts w:ascii="Times New Roman" w:hAnsi="Times New Roman" w:cs="Times New Roman"/>
          <w:sz w:val="28"/>
          <w:szCs w:val="28"/>
        </w:rPr>
        <w:t xml:space="preserve">привлечение финансовых и иных организаций к информационной кампании в рамках проведения в Новосибирской области </w:t>
      </w:r>
      <w:r w:rsidRPr="00D77A4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77A4C">
        <w:rPr>
          <w:rFonts w:ascii="Times New Roman" w:hAnsi="Times New Roman" w:cs="Times New Roman"/>
          <w:sz w:val="28"/>
          <w:szCs w:val="28"/>
        </w:rPr>
        <w:t xml:space="preserve"> Межрегиональной премии «Финансовый престиж»: обсуждение конкретных предложений»;</w:t>
      </w:r>
    </w:p>
    <w:p w:rsidR="00D77A4C" w:rsidRPr="00D77A4C" w:rsidRDefault="00D77A4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4C">
        <w:rPr>
          <w:rFonts w:ascii="Times New Roman" w:hAnsi="Times New Roman" w:cs="Times New Roman"/>
          <w:sz w:val="28"/>
          <w:szCs w:val="28"/>
        </w:rPr>
        <w:lastRenderedPageBreak/>
        <w:t>2.16.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7A4C">
        <w:rPr>
          <w:rFonts w:ascii="Times New Roman" w:hAnsi="Times New Roman" w:cs="Times New Roman"/>
          <w:sz w:val="28"/>
          <w:szCs w:val="28"/>
        </w:rPr>
        <w:t xml:space="preserve">проведение регионального совещания по вопросам борьбы со страховым </w:t>
      </w:r>
      <w:proofErr w:type="spellStart"/>
      <w:r w:rsidRPr="00D77A4C">
        <w:rPr>
          <w:rFonts w:ascii="Times New Roman" w:hAnsi="Times New Roman" w:cs="Times New Roman"/>
          <w:sz w:val="28"/>
          <w:szCs w:val="28"/>
        </w:rPr>
        <w:t>автомошенничеством</w:t>
      </w:r>
      <w:proofErr w:type="spellEnd"/>
      <w:r w:rsidRPr="00D77A4C">
        <w:rPr>
          <w:rFonts w:ascii="Times New Roman" w:hAnsi="Times New Roman" w:cs="Times New Roman"/>
          <w:sz w:val="28"/>
          <w:szCs w:val="28"/>
        </w:rPr>
        <w:t>.</w:t>
      </w:r>
    </w:p>
    <w:p w:rsidR="00807D1C" w:rsidRPr="00CC188E" w:rsidRDefault="00807D1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8E" w:rsidRPr="00807D1C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D1C">
        <w:rPr>
          <w:rFonts w:ascii="Times New Roman" w:hAnsi="Times New Roman" w:cs="Times New Roman"/>
          <w:b/>
          <w:sz w:val="28"/>
          <w:szCs w:val="28"/>
        </w:rPr>
        <w:t>3. Итоги деятельности Общественного совета в 202</w:t>
      </w:r>
      <w:r w:rsidR="00DF09A7" w:rsidRPr="00DF09A7">
        <w:rPr>
          <w:rFonts w:ascii="Times New Roman" w:hAnsi="Times New Roman" w:cs="Times New Roman"/>
          <w:b/>
          <w:sz w:val="28"/>
          <w:szCs w:val="28"/>
        </w:rPr>
        <w:t>1</w:t>
      </w:r>
      <w:r w:rsidRPr="00807D1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07D1C">
        <w:rPr>
          <w:rFonts w:ascii="Times New Roman" w:hAnsi="Times New Roman" w:cs="Times New Roman"/>
          <w:b/>
          <w:sz w:val="28"/>
          <w:szCs w:val="28"/>
        </w:rPr>
        <w:t>:</w:t>
      </w:r>
    </w:p>
    <w:p w:rsidR="00DF09A7" w:rsidRDefault="00DF09A7" w:rsidP="00DF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A7">
        <w:rPr>
          <w:rFonts w:ascii="Times New Roman" w:hAnsi="Times New Roman" w:cs="Times New Roman"/>
          <w:sz w:val="28"/>
          <w:szCs w:val="28"/>
        </w:rPr>
        <w:t>3.</w:t>
      </w:r>
      <w:r w:rsidRPr="00CD62CC">
        <w:rPr>
          <w:rFonts w:ascii="Times New Roman" w:hAnsi="Times New Roman" w:cs="Times New Roman"/>
          <w:sz w:val="28"/>
          <w:szCs w:val="28"/>
        </w:rPr>
        <w:t>1</w:t>
      </w:r>
      <w:r w:rsidRPr="00DF0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признать </w:t>
      </w:r>
      <w:r w:rsidRPr="00CD62CC">
        <w:rPr>
          <w:rFonts w:ascii="Times New Roman" w:hAnsi="Times New Roman" w:cs="Times New Roman"/>
          <w:sz w:val="28"/>
          <w:szCs w:val="28"/>
        </w:rPr>
        <w:t>работу по рассмотрению обращений и созданию условий для обеспечения прав граждан, организаций и общественных объединений на обращение в министерство финансов и налоговой политики Новосибирской области эффективной, а удовлетворенность граждан работой министерства финансов – достигнутой;</w:t>
      </w:r>
    </w:p>
    <w:p w:rsidR="00DF09A7" w:rsidRPr="00512275" w:rsidRDefault="00DF09A7" w:rsidP="00DF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A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0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одобрить деятельность </w:t>
      </w:r>
      <w:r w:rsidRPr="000B6471">
        <w:rPr>
          <w:rFonts w:ascii="Times New Roman" w:hAnsi="Times New Roman" w:cs="Times New Roman"/>
          <w:sz w:val="28"/>
          <w:szCs w:val="28"/>
        </w:rPr>
        <w:t>министерства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областного бюджета Новосибирской области за 2020 год</w:t>
      </w:r>
      <w:r w:rsidRPr="00512275">
        <w:rPr>
          <w:rFonts w:ascii="Times New Roman" w:hAnsi="Times New Roman" w:cs="Times New Roman"/>
          <w:sz w:val="28"/>
          <w:szCs w:val="28"/>
        </w:rPr>
        <w:t>;</w:t>
      </w:r>
    </w:p>
    <w:p w:rsidR="00DF09A7" w:rsidRPr="00512275" w:rsidRDefault="00DF09A7" w:rsidP="00DF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75">
        <w:rPr>
          <w:rFonts w:ascii="Times New Roman" w:hAnsi="Times New Roman" w:cs="Times New Roman"/>
          <w:sz w:val="28"/>
          <w:szCs w:val="28"/>
        </w:rPr>
        <w:t>3</w:t>
      </w:r>
      <w:r w:rsidRPr="00DF09A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2275">
        <w:rPr>
          <w:rFonts w:ascii="Times New Roman" w:hAnsi="Times New Roman" w:cs="Times New Roman"/>
          <w:sz w:val="28"/>
          <w:szCs w:val="28"/>
        </w:rPr>
        <w:t>поддержать ключевые направления налоговой, бюджетной и долговой политики Новосибирской области на 2022-2024 годы;</w:t>
      </w:r>
    </w:p>
    <w:p w:rsidR="00DF09A7" w:rsidRDefault="00DF09A7" w:rsidP="00DF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A7">
        <w:rPr>
          <w:rFonts w:ascii="Times New Roman" w:hAnsi="Times New Roman" w:cs="Times New Roman"/>
          <w:sz w:val="28"/>
          <w:szCs w:val="28"/>
        </w:rPr>
        <w:t>3.</w:t>
      </w:r>
      <w:r w:rsidRPr="00512275">
        <w:rPr>
          <w:rFonts w:ascii="Times New Roman" w:hAnsi="Times New Roman" w:cs="Times New Roman"/>
          <w:sz w:val="28"/>
          <w:szCs w:val="28"/>
        </w:rPr>
        <w:t>4</w:t>
      </w:r>
      <w:r w:rsidRPr="00DF0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и</w:t>
      </w:r>
      <w:r w:rsidRPr="00512275">
        <w:rPr>
          <w:rFonts w:ascii="Times New Roman" w:hAnsi="Times New Roman" w:cs="Times New Roman"/>
          <w:sz w:val="28"/>
          <w:szCs w:val="28"/>
        </w:rPr>
        <w:t>сключить из состава Общественного совета Васильева К.А., в связи с назначением на должность начальника департамента транспорта и дорожно-</w:t>
      </w:r>
      <w:proofErr w:type="spellStart"/>
      <w:r w:rsidRPr="00512275">
        <w:rPr>
          <w:rFonts w:ascii="Times New Roman" w:hAnsi="Times New Roman" w:cs="Times New Roman"/>
          <w:sz w:val="28"/>
          <w:szCs w:val="28"/>
        </w:rPr>
        <w:t>благоустроительного</w:t>
      </w:r>
      <w:proofErr w:type="spellEnd"/>
      <w:r w:rsidRPr="00512275">
        <w:rPr>
          <w:rFonts w:ascii="Times New Roman" w:hAnsi="Times New Roman" w:cs="Times New Roman"/>
          <w:sz w:val="28"/>
          <w:szCs w:val="28"/>
        </w:rPr>
        <w:t xml:space="preserve"> комплекса мэрии города Новосибирска</w:t>
      </w:r>
      <w:r w:rsidR="007A3C6C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7A3C6C">
        <w:rPr>
          <w:rFonts w:ascii="Times New Roman" w:hAnsi="Times New Roman" w:cs="Times New Roman"/>
          <w:sz w:val="28"/>
          <w:szCs w:val="28"/>
        </w:rPr>
        <w:t>Колова</w:t>
      </w:r>
      <w:proofErr w:type="spellEnd"/>
      <w:r w:rsidR="007A3C6C">
        <w:rPr>
          <w:rFonts w:ascii="Times New Roman" w:hAnsi="Times New Roman" w:cs="Times New Roman"/>
          <w:sz w:val="28"/>
          <w:szCs w:val="28"/>
        </w:rPr>
        <w:t xml:space="preserve"> Д.Г. в связи с его вы</w:t>
      </w:r>
      <w:bookmarkStart w:id="0" w:name="_GoBack"/>
      <w:bookmarkEnd w:id="0"/>
      <w:r w:rsidR="007A3C6C">
        <w:rPr>
          <w:rFonts w:ascii="Times New Roman" w:hAnsi="Times New Roman" w:cs="Times New Roman"/>
          <w:sz w:val="28"/>
          <w:szCs w:val="28"/>
        </w:rPr>
        <w:t>ездом за пределы Новосибирской области на постоянное место жительства</w:t>
      </w:r>
      <w:r w:rsidRPr="00512275">
        <w:rPr>
          <w:rFonts w:ascii="Times New Roman" w:hAnsi="Times New Roman" w:cs="Times New Roman"/>
          <w:sz w:val="28"/>
          <w:szCs w:val="28"/>
        </w:rPr>
        <w:t>;</w:t>
      </w:r>
    </w:p>
    <w:p w:rsidR="00DF09A7" w:rsidRPr="00512275" w:rsidRDefault="00DF09A7" w:rsidP="00DF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A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0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127171">
        <w:rPr>
          <w:rFonts w:ascii="Times New Roman" w:hAnsi="Times New Roman" w:cs="Times New Roman"/>
          <w:sz w:val="28"/>
          <w:szCs w:val="28"/>
        </w:rPr>
        <w:t>добрить проект закона об областном бюджете Новосиби</w:t>
      </w:r>
      <w:r>
        <w:rPr>
          <w:rFonts w:ascii="Times New Roman" w:hAnsi="Times New Roman" w:cs="Times New Roman"/>
          <w:sz w:val="28"/>
          <w:szCs w:val="28"/>
        </w:rPr>
        <w:t>рской области на 2022-2024 годы;</w:t>
      </w:r>
    </w:p>
    <w:p w:rsidR="00DF09A7" w:rsidRPr="00127171" w:rsidRDefault="00DF09A7" w:rsidP="00DF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A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0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127171">
        <w:rPr>
          <w:rFonts w:ascii="Times New Roman" w:hAnsi="Times New Roman" w:cs="Times New Roman"/>
          <w:sz w:val="28"/>
          <w:szCs w:val="28"/>
        </w:rPr>
        <w:t xml:space="preserve">твердить доклад об антимонопольном </w:t>
      </w:r>
      <w:proofErr w:type="spellStart"/>
      <w:r w:rsidRPr="0012717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27171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</w:t>
      </w:r>
      <w:r>
        <w:rPr>
          <w:rFonts w:ascii="Times New Roman" w:hAnsi="Times New Roman" w:cs="Times New Roman"/>
          <w:sz w:val="28"/>
          <w:szCs w:val="28"/>
        </w:rPr>
        <w:t>восибирской области за 2021 год</w:t>
      </w:r>
      <w:r w:rsidRPr="00127171">
        <w:rPr>
          <w:rFonts w:ascii="Times New Roman" w:hAnsi="Times New Roman" w:cs="Times New Roman"/>
          <w:sz w:val="28"/>
          <w:szCs w:val="28"/>
        </w:rPr>
        <w:t>;</w:t>
      </w:r>
    </w:p>
    <w:p w:rsidR="00DF09A7" w:rsidRPr="00DF09A7" w:rsidRDefault="00DF09A7" w:rsidP="00DF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A7">
        <w:rPr>
          <w:rFonts w:ascii="Times New Roman" w:hAnsi="Times New Roman" w:cs="Times New Roman"/>
          <w:sz w:val="28"/>
          <w:szCs w:val="28"/>
        </w:rPr>
        <w:t>3.</w:t>
      </w:r>
      <w:r w:rsidRPr="008226DD">
        <w:rPr>
          <w:rFonts w:ascii="Times New Roman" w:hAnsi="Times New Roman" w:cs="Times New Roman"/>
          <w:sz w:val="28"/>
          <w:szCs w:val="28"/>
        </w:rPr>
        <w:t>7</w:t>
      </w:r>
      <w:r w:rsidRPr="00DF0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26DD">
        <w:rPr>
          <w:rFonts w:ascii="Times New Roman" w:hAnsi="Times New Roman" w:cs="Times New Roman"/>
          <w:sz w:val="28"/>
          <w:szCs w:val="28"/>
        </w:rPr>
        <w:t>ключить в состав конкурсной комиссии по предотвращению и урегулированию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финансов и налоговой политики Новосибирской области – Едина Константина Викторовича</w:t>
      </w:r>
      <w:r w:rsidRPr="00DF09A7">
        <w:rPr>
          <w:rFonts w:ascii="Times New Roman" w:hAnsi="Times New Roman" w:cs="Times New Roman"/>
          <w:sz w:val="28"/>
          <w:szCs w:val="28"/>
        </w:rPr>
        <w:t>.</w:t>
      </w:r>
    </w:p>
    <w:p w:rsidR="00807D1C" w:rsidRDefault="00807D1C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1C" w:rsidRDefault="00CC188E" w:rsidP="0080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D1C">
        <w:rPr>
          <w:rFonts w:ascii="Times New Roman" w:hAnsi="Times New Roman" w:cs="Times New Roman"/>
          <w:b/>
          <w:sz w:val="28"/>
          <w:szCs w:val="28"/>
        </w:rPr>
        <w:t>4. Рекомендации Общественного совета министерству финансов по итогам пр</w:t>
      </w:r>
      <w:r w:rsidR="00807D1C">
        <w:rPr>
          <w:rFonts w:ascii="Times New Roman" w:hAnsi="Times New Roman" w:cs="Times New Roman"/>
          <w:b/>
          <w:sz w:val="28"/>
          <w:szCs w:val="28"/>
        </w:rPr>
        <w:t>оведенных заседаний в 202</w:t>
      </w:r>
      <w:r w:rsidR="00DF09A7" w:rsidRPr="00DF09A7">
        <w:rPr>
          <w:rFonts w:ascii="Times New Roman" w:hAnsi="Times New Roman" w:cs="Times New Roman"/>
          <w:b/>
          <w:sz w:val="28"/>
          <w:szCs w:val="28"/>
        </w:rPr>
        <w:t>1</w:t>
      </w:r>
      <w:r w:rsidR="00807D1C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807D1C" w:rsidRPr="00E00ACB" w:rsidRDefault="00807D1C" w:rsidP="00807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72A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09A7" w:rsidRPr="0013703A">
        <w:rPr>
          <w:rFonts w:ascii="Times New Roman" w:hAnsi="Times New Roman" w:cs="Times New Roman"/>
          <w:sz w:val="28"/>
          <w:szCs w:val="28"/>
        </w:rPr>
        <w:t xml:space="preserve">осветить на очередном заседании Общественного совета </w:t>
      </w:r>
      <w:r w:rsidR="00DF09A7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DF09A7" w:rsidRPr="00F42810">
        <w:rPr>
          <w:rFonts w:ascii="Times New Roman" w:hAnsi="Times New Roman" w:cs="Times New Roman"/>
          <w:sz w:val="28"/>
          <w:szCs w:val="28"/>
        </w:rPr>
        <w:t>о преступлениях, совершаемых в банковской сфере с использованием IT-технологий и механизме сотрудничества для их</w:t>
      </w:r>
      <w:r w:rsidR="00DF09A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E00ACB">
        <w:rPr>
          <w:rFonts w:ascii="Times New Roman" w:hAnsi="Times New Roman" w:cs="Times New Roman"/>
          <w:sz w:val="28"/>
          <w:szCs w:val="28"/>
        </w:rPr>
        <w:t>;</w:t>
      </w:r>
    </w:p>
    <w:p w:rsidR="00CC188E" w:rsidRPr="001E2C44" w:rsidRDefault="00807D1C" w:rsidP="00DF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7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09A7">
        <w:rPr>
          <w:rFonts w:ascii="Times New Roman" w:hAnsi="Times New Roman" w:cs="Times New Roman"/>
          <w:sz w:val="28"/>
          <w:szCs w:val="28"/>
        </w:rPr>
        <w:t xml:space="preserve">рекомендовать рабочей группе по региональной программе </w:t>
      </w:r>
      <w:r w:rsidR="00DF09A7" w:rsidRPr="00512275">
        <w:rPr>
          <w:rFonts w:ascii="Times New Roman" w:hAnsi="Times New Roman" w:cs="Times New Roman"/>
          <w:sz w:val="28"/>
          <w:szCs w:val="28"/>
        </w:rPr>
        <w:t xml:space="preserve">возмещения ущерба, причиненного расположенным на территории Новосибирской области жилым помещениям граждан, с использованием механизма добровольного страхования </w:t>
      </w:r>
      <w:r w:rsidR="00DF09A7">
        <w:rPr>
          <w:rFonts w:ascii="Times New Roman" w:hAnsi="Times New Roman" w:cs="Times New Roman"/>
          <w:sz w:val="28"/>
          <w:szCs w:val="28"/>
        </w:rPr>
        <w:t>продолжить обсуждение программы</w:t>
      </w:r>
      <w:r w:rsidR="00DF09A7">
        <w:rPr>
          <w:rFonts w:ascii="Times New Roman" w:hAnsi="Times New Roman" w:cs="Times New Roman"/>
          <w:sz w:val="28"/>
          <w:szCs w:val="28"/>
        </w:rPr>
        <w:t>.</w:t>
      </w:r>
    </w:p>
    <w:sectPr w:rsidR="00CC188E" w:rsidRPr="001E2C44" w:rsidSect="001E2C4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4B2"/>
    <w:multiLevelType w:val="hybridMultilevel"/>
    <w:tmpl w:val="BB8807D8"/>
    <w:lvl w:ilvl="0" w:tplc="3D8EF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9"/>
    <w:rsid w:val="001E2C44"/>
    <w:rsid w:val="003E6C69"/>
    <w:rsid w:val="007A3C6C"/>
    <w:rsid w:val="00807D1C"/>
    <w:rsid w:val="009629C2"/>
    <w:rsid w:val="00A227ED"/>
    <w:rsid w:val="00CC188E"/>
    <w:rsid w:val="00D77A4C"/>
    <w:rsid w:val="00D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5588"/>
  <w15:chartTrackingRefBased/>
  <w15:docId w15:val="{5BF2A9B3-D9A5-4898-816E-8CC12A20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Шенцова Светлана Алексеевна</cp:lastModifiedBy>
  <cp:revision>4</cp:revision>
  <dcterms:created xsi:type="dcterms:W3CDTF">2021-01-28T07:40:00Z</dcterms:created>
  <dcterms:modified xsi:type="dcterms:W3CDTF">2022-01-21T03:34:00Z</dcterms:modified>
</cp:coreProperties>
</file>