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25C9C">
        <w:rPr>
          <w:rFonts w:ascii="Times New Roman" w:hAnsi="Times New Roman" w:cs="Times New Roman"/>
        </w:rPr>
        <w:t>1</w:t>
      </w:r>
      <w:r w:rsidR="00673964">
        <w:rPr>
          <w:rFonts w:ascii="Times New Roman" w:hAnsi="Times New Roman" w:cs="Times New Roman"/>
        </w:rPr>
        <w:t>6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к Закону Новосибирской области</w:t>
      </w:r>
    </w:p>
    <w:p w:rsidR="00433F13" w:rsidRPr="00433F13" w:rsidRDefault="003843D1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33F13" w:rsidRPr="00433F13">
        <w:rPr>
          <w:rFonts w:ascii="Times New Roman" w:hAnsi="Times New Roman" w:cs="Times New Roman"/>
        </w:rPr>
        <w:t>Об областном бюджете Новосибирской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области на 20</w:t>
      </w:r>
      <w:r w:rsidR="003B769D">
        <w:rPr>
          <w:rFonts w:ascii="Times New Roman" w:hAnsi="Times New Roman" w:cs="Times New Roman"/>
        </w:rPr>
        <w:t>2</w:t>
      </w:r>
      <w:r w:rsidR="003843D1">
        <w:rPr>
          <w:rFonts w:ascii="Times New Roman" w:hAnsi="Times New Roman" w:cs="Times New Roman"/>
        </w:rPr>
        <w:t>4</w:t>
      </w:r>
      <w:r w:rsidR="0057051D">
        <w:rPr>
          <w:rFonts w:ascii="Times New Roman" w:hAnsi="Times New Roman" w:cs="Times New Roman"/>
        </w:rPr>
        <w:t xml:space="preserve"> </w:t>
      </w:r>
      <w:r w:rsidRPr="00433F13">
        <w:rPr>
          <w:rFonts w:ascii="Times New Roman" w:hAnsi="Times New Roman" w:cs="Times New Roman"/>
        </w:rPr>
        <w:t>год и плановый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период 20</w:t>
      </w:r>
      <w:r w:rsidR="00F22FA5">
        <w:rPr>
          <w:rFonts w:ascii="Times New Roman" w:hAnsi="Times New Roman" w:cs="Times New Roman"/>
        </w:rPr>
        <w:t>2</w:t>
      </w:r>
      <w:r w:rsidR="003843D1">
        <w:rPr>
          <w:rFonts w:ascii="Times New Roman" w:hAnsi="Times New Roman" w:cs="Times New Roman"/>
        </w:rPr>
        <w:t>5</w:t>
      </w:r>
      <w:r w:rsidR="004924DD">
        <w:rPr>
          <w:rFonts w:ascii="Times New Roman" w:hAnsi="Times New Roman" w:cs="Times New Roman"/>
        </w:rPr>
        <w:t xml:space="preserve"> и 202</w:t>
      </w:r>
      <w:r w:rsidR="003843D1">
        <w:rPr>
          <w:rFonts w:ascii="Times New Roman" w:hAnsi="Times New Roman" w:cs="Times New Roman"/>
        </w:rPr>
        <w:t>6</w:t>
      </w:r>
      <w:r w:rsidRPr="00433F13">
        <w:rPr>
          <w:rFonts w:ascii="Times New Roman" w:hAnsi="Times New Roman" w:cs="Times New Roman"/>
        </w:rPr>
        <w:t xml:space="preserve"> годов</w:t>
      </w:r>
      <w:r w:rsidR="003843D1">
        <w:rPr>
          <w:rFonts w:ascii="Times New Roman" w:hAnsi="Times New Roman" w:cs="Times New Roman"/>
        </w:rPr>
        <w:t>»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ГОСУДАРСТВЕННЫХ ГАРАНТИЙ НОВОСИБИРСКОЙ ОБЛАСТИ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B769D">
        <w:rPr>
          <w:rFonts w:ascii="Times New Roman" w:hAnsi="Times New Roman" w:cs="Times New Roman"/>
          <w:b/>
          <w:bCs/>
        </w:rPr>
        <w:t>2</w:t>
      </w:r>
      <w:r w:rsidR="003843D1">
        <w:rPr>
          <w:rFonts w:ascii="Times New Roman" w:hAnsi="Times New Roman" w:cs="Times New Roman"/>
          <w:b/>
          <w:bCs/>
        </w:rPr>
        <w:t>4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3843D1">
        <w:rPr>
          <w:rFonts w:ascii="Times New Roman" w:hAnsi="Times New Roman" w:cs="Times New Roman"/>
          <w:b/>
          <w:bCs/>
        </w:rPr>
        <w:t>5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3843D1">
        <w:rPr>
          <w:rFonts w:ascii="Times New Roman" w:hAnsi="Times New Roman" w:cs="Times New Roman"/>
          <w:b/>
          <w:bCs/>
        </w:rPr>
        <w:t>6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A2556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B769D" w:rsidP="00A2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43D1">
              <w:rPr>
                <w:rFonts w:ascii="Times New Roman" w:hAnsi="Times New Roman" w:cs="Times New Roman"/>
              </w:rPr>
              <w:t>4</w:t>
            </w:r>
            <w:r w:rsidR="0030089F"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B769D" w:rsidP="00A2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43D1">
              <w:rPr>
                <w:rFonts w:ascii="Times New Roman" w:hAnsi="Times New Roman" w:cs="Times New Roman"/>
              </w:rPr>
              <w:t>5</w:t>
            </w:r>
            <w:r w:rsidR="0030089F"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B769D" w:rsidP="00A2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43D1">
              <w:rPr>
                <w:rFonts w:ascii="Times New Roman" w:hAnsi="Times New Roman" w:cs="Times New Roman"/>
              </w:rPr>
              <w:t>6</w:t>
            </w:r>
            <w:r w:rsidR="0030089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По кредитам, привлекаемым в целях реализации инвестиционного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77B2">
              <w:rPr>
                <w:rFonts w:ascii="Times New Roman" w:hAnsi="Times New Roman"/>
                <w:bCs/>
                <w:iCs/>
              </w:rPr>
              <w:t>Инвесторы, заключившие по итогам конкурса договор о предоставлении государственной поддержки инвестиционной деятельности, в соответствии с 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</w:t>
            </w:r>
            <w:r>
              <w:rPr>
                <w:rFonts w:ascii="Times New Roman" w:hAnsi="Times New Roman"/>
                <w:bCs/>
                <w:iCs/>
              </w:rPr>
              <w:t>рритории Новосибирской области»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1. Государственные гарантии Новосибирской области обеспечивают исполнение основного обязательства (основного долга) без учета выплат: по исполнению обязательств по уплате процентов, комиссий, неустойки (пеней, штрафов), по досрочному исполнению обязательств, по исполнению иных обязательств, в том числе ответственность принципала за неисполнение или ненадлежащее исполнение обязательств и причинение убытков.</w:t>
            </w:r>
          </w:p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2. Государственные гарантии Новосибирской области предоставляются в обеспечение исполнения обязательств принципала, срок исполнения которых в соответствии с условиями кредитного догово</w:t>
            </w:r>
            <w:r w:rsidR="001116C3">
              <w:rPr>
                <w:rFonts w:ascii="Times New Roman" w:hAnsi="Times New Roman" w:cs="Times New Roman"/>
              </w:rPr>
              <w:t>ра наступает после 1 января 202</w:t>
            </w:r>
            <w:r w:rsidR="003843D1">
              <w:rPr>
                <w:rFonts w:ascii="Times New Roman" w:hAnsi="Times New Roman" w:cs="Times New Roman"/>
              </w:rPr>
              <w:t>7</w:t>
            </w:r>
            <w:r w:rsidRPr="00433F13">
              <w:rPr>
                <w:rFonts w:ascii="Times New Roman" w:hAnsi="Times New Roman" w:cs="Times New Roman"/>
              </w:rPr>
              <w:t xml:space="preserve"> года.</w:t>
            </w:r>
          </w:p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3.</w:t>
            </w:r>
            <w:r w:rsidR="00943130">
              <w:rPr>
                <w:rFonts w:ascii="Times New Roman" w:hAnsi="Times New Roman" w:cs="Times New Roman"/>
              </w:rPr>
              <w:t> </w:t>
            </w:r>
            <w:r w:rsidRPr="00433F13">
              <w:rPr>
                <w:rFonts w:ascii="Times New Roman" w:hAnsi="Times New Roman" w:cs="Times New Roman"/>
              </w:rPr>
              <w:t>Срок действия государственных гарантий Новосибирской области определяется исходя из установленного условиями кредитного договора срока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F13">
              <w:rPr>
                <w:rFonts w:ascii="Times New Roman" w:hAnsi="Times New Roman" w:cs="Times New Roman"/>
              </w:rPr>
              <w:t xml:space="preserve">исполнения обеспечиваемых ими обязательств, и может составлять </w:t>
            </w:r>
            <w:r w:rsidRPr="00450A3E">
              <w:rPr>
                <w:rFonts w:ascii="Times New Roman" w:hAnsi="Times New Roman" w:cs="Times New Roman"/>
              </w:rPr>
              <w:t>от трех до шести лет</w:t>
            </w:r>
            <w:r w:rsidRPr="00433F13">
              <w:rPr>
                <w:rFonts w:ascii="Times New Roman" w:hAnsi="Times New Roman" w:cs="Times New Roman"/>
              </w:rPr>
              <w:t xml:space="preserve"> включительно.</w:t>
            </w:r>
          </w:p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4.</w:t>
            </w:r>
            <w:r w:rsidR="00943130">
              <w:rPr>
                <w:rFonts w:ascii="Times New Roman" w:hAnsi="Times New Roman" w:cs="Times New Roman"/>
              </w:rPr>
              <w:t> </w:t>
            </w:r>
            <w:r w:rsidRPr="00433F13">
              <w:rPr>
                <w:rFonts w:ascii="Times New Roman" w:hAnsi="Times New Roman" w:cs="Times New Roman"/>
              </w:rPr>
              <w:t>Новосибирская область по государственным гарантиям несет субсидиарную ответственность.</w:t>
            </w:r>
          </w:p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6299F" w:rsidRDefault="0036299F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9F" w:rsidRDefault="0036299F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74E" w:rsidRDefault="00ED1579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16C3"/>
    <w:rsid w:val="001167A6"/>
    <w:rsid w:val="00127DA3"/>
    <w:rsid w:val="00142169"/>
    <w:rsid w:val="00166AF2"/>
    <w:rsid w:val="001820B5"/>
    <w:rsid w:val="001A1569"/>
    <w:rsid w:val="001A65B0"/>
    <w:rsid w:val="001B5C76"/>
    <w:rsid w:val="001D6D5F"/>
    <w:rsid w:val="001E0251"/>
    <w:rsid w:val="001E067B"/>
    <w:rsid w:val="00203A04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412E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299F"/>
    <w:rsid w:val="00363B9D"/>
    <w:rsid w:val="00382721"/>
    <w:rsid w:val="003843D1"/>
    <w:rsid w:val="0038549E"/>
    <w:rsid w:val="003B0C8F"/>
    <w:rsid w:val="003B769D"/>
    <w:rsid w:val="003D31E0"/>
    <w:rsid w:val="003D3773"/>
    <w:rsid w:val="00402AB6"/>
    <w:rsid w:val="00403102"/>
    <w:rsid w:val="00412685"/>
    <w:rsid w:val="004267FC"/>
    <w:rsid w:val="00433F13"/>
    <w:rsid w:val="00450141"/>
    <w:rsid w:val="00450A3E"/>
    <w:rsid w:val="00457FA1"/>
    <w:rsid w:val="00460E05"/>
    <w:rsid w:val="00483BB1"/>
    <w:rsid w:val="004924DD"/>
    <w:rsid w:val="00493568"/>
    <w:rsid w:val="004A1A85"/>
    <w:rsid w:val="004A25C6"/>
    <w:rsid w:val="004A6627"/>
    <w:rsid w:val="004B335B"/>
    <w:rsid w:val="004D277D"/>
    <w:rsid w:val="004F7A5C"/>
    <w:rsid w:val="00501624"/>
    <w:rsid w:val="00543718"/>
    <w:rsid w:val="00551D9D"/>
    <w:rsid w:val="005633FB"/>
    <w:rsid w:val="00563E80"/>
    <w:rsid w:val="00567943"/>
    <w:rsid w:val="0057051D"/>
    <w:rsid w:val="00574698"/>
    <w:rsid w:val="005761F8"/>
    <w:rsid w:val="00585773"/>
    <w:rsid w:val="00596BC2"/>
    <w:rsid w:val="005A32C4"/>
    <w:rsid w:val="005A3B1F"/>
    <w:rsid w:val="005B008D"/>
    <w:rsid w:val="005B3C52"/>
    <w:rsid w:val="005D0A97"/>
    <w:rsid w:val="005D348C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73964"/>
    <w:rsid w:val="00682296"/>
    <w:rsid w:val="00683F1B"/>
    <w:rsid w:val="00685254"/>
    <w:rsid w:val="006C458A"/>
    <w:rsid w:val="006D724B"/>
    <w:rsid w:val="006E421A"/>
    <w:rsid w:val="006F33E3"/>
    <w:rsid w:val="00701EC5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66779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2556B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2258D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5C9C"/>
    <w:rsid w:val="00C270F9"/>
    <w:rsid w:val="00C3117F"/>
    <w:rsid w:val="00C4568F"/>
    <w:rsid w:val="00C51702"/>
    <w:rsid w:val="00C54457"/>
    <w:rsid w:val="00C560AA"/>
    <w:rsid w:val="00C634C4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D566"/>
  <w15:chartTrackingRefBased/>
  <w15:docId w15:val="{D5763A4A-E156-4DFF-9E71-20F44CD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2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116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16C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16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16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1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Анна Александровна</dc:creator>
  <cp:keywords/>
  <dc:description/>
  <cp:lastModifiedBy>Ридель Ирина Викторовна</cp:lastModifiedBy>
  <cp:revision>5</cp:revision>
  <cp:lastPrinted>2023-10-06T05:17:00Z</cp:lastPrinted>
  <dcterms:created xsi:type="dcterms:W3CDTF">2022-10-06T04:30:00Z</dcterms:created>
  <dcterms:modified xsi:type="dcterms:W3CDTF">2023-10-17T09:58:00Z</dcterms:modified>
</cp:coreProperties>
</file>