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4F5" w:rsidRDefault="00CF54F5" w:rsidP="00CF54F5">
      <w:pPr>
        <w:pStyle w:val="1"/>
      </w:pPr>
      <w:bookmarkStart w:id="0" w:name="_Toc469333457"/>
      <w:bookmarkStart w:id="1" w:name="_Toc258836855"/>
      <w:r w:rsidRPr="001E6057">
        <w:t>Контроли</w:t>
      </w:r>
      <w:bookmarkEnd w:id="0"/>
    </w:p>
    <w:p w:rsidR="00651762" w:rsidRDefault="00651762" w:rsidP="00651762">
      <w:pPr>
        <w:pStyle w:val="a9"/>
        <w:keepNext/>
      </w:pPr>
      <w:r>
        <w:t xml:space="preserve">Таблица </w:t>
      </w:r>
      <w:r>
        <w:fldChar w:fldCharType="begin"/>
      </w:r>
      <w:r>
        <w:instrText xml:space="preserve"> SEQ Таблица \* ARABIC </w:instrText>
      </w:r>
      <w:r>
        <w:fldChar w:fldCharType="separate"/>
      </w:r>
      <w:r>
        <w:rPr>
          <w:noProof/>
        </w:rPr>
        <w:t>8</w:t>
      </w:r>
      <w:r>
        <w:rPr>
          <w:noProof/>
        </w:rPr>
        <w:fldChar w:fldCharType="end"/>
      </w:r>
      <w:r>
        <w:t xml:space="preserve"> – Доступные контроли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965"/>
        <w:gridCol w:w="982"/>
        <w:gridCol w:w="427"/>
        <w:gridCol w:w="2268"/>
        <w:gridCol w:w="3402"/>
        <w:gridCol w:w="1701"/>
        <w:gridCol w:w="111"/>
        <w:gridCol w:w="2080"/>
        <w:gridCol w:w="1288"/>
        <w:gridCol w:w="64"/>
      </w:tblGrid>
      <w:tr w:rsidR="00651762" w:rsidRPr="00997D46" w:rsidTr="009646AD">
        <w:trPr>
          <w:trHeight w:val="284"/>
          <w:tblHeader/>
        </w:trPr>
        <w:tc>
          <w:tcPr>
            <w:tcW w:w="562" w:type="dxa"/>
            <w:vMerge w:val="restart"/>
            <w:tcBorders>
              <w:top w:val="single" w:sz="4" w:space="0" w:color="auto"/>
              <w:left w:val="single" w:sz="4" w:space="0" w:color="auto"/>
              <w:right w:val="single" w:sz="4" w:space="0" w:color="auto"/>
            </w:tcBorders>
            <w:shd w:val="clear" w:color="auto" w:fill="F2F2F2"/>
          </w:tcPr>
          <w:p w:rsidR="00651762" w:rsidRPr="00997D46" w:rsidRDefault="00651762" w:rsidP="009646AD">
            <w:pPr>
              <w:pStyle w:val="af4"/>
              <w:jc w:val="center"/>
              <w:rPr>
                <w:b/>
                <w:sz w:val="24"/>
                <w:szCs w:val="22"/>
              </w:rPr>
            </w:pPr>
            <w:r>
              <w:rPr>
                <w:b/>
                <w:sz w:val="24"/>
                <w:szCs w:val="22"/>
              </w:rPr>
              <w:t xml:space="preserve">№ </w:t>
            </w:r>
            <w:proofErr w:type="gramStart"/>
            <w:r>
              <w:rPr>
                <w:b/>
                <w:sz w:val="24"/>
                <w:szCs w:val="22"/>
              </w:rPr>
              <w:t>п</w:t>
            </w:r>
            <w:proofErr w:type="gramEnd"/>
            <w:r>
              <w:rPr>
                <w:b/>
                <w:sz w:val="24"/>
                <w:szCs w:val="22"/>
              </w:rPr>
              <w:t>/п</w:t>
            </w:r>
          </w:p>
        </w:tc>
        <w:tc>
          <w:tcPr>
            <w:tcW w:w="1965" w:type="dxa"/>
            <w:vMerge w:val="restart"/>
            <w:tcBorders>
              <w:top w:val="single" w:sz="4" w:space="0" w:color="auto"/>
              <w:left w:val="single" w:sz="4" w:space="0" w:color="auto"/>
              <w:right w:val="single" w:sz="4" w:space="0" w:color="auto"/>
            </w:tcBorders>
            <w:shd w:val="clear" w:color="auto" w:fill="F2F2F2"/>
            <w:vAlign w:val="center"/>
          </w:tcPr>
          <w:p w:rsidR="00651762" w:rsidRPr="00997D46" w:rsidRDefault="00651762" w:rsidP="009646AD">
            <w:pPr>
              <w:pStyle w:val="af4"/>
              <w:jc w:val="center"/>
              <w:rPr>
                <w:b/>
                <w:sz w:val="24"/>
                <w:szCs w:val="22"/>
              </w:rPr>
            </w:pPr>
            <w:r w:rsidRPr="00997D46">
              <w:rPr>
                <w:b/>
                <w:sz w:val="24"/>
                <w:szCs w:val="22"/>
              </w:rPr>
              <w:t>Наименование контроля</w:t>
            </w:r>
          </w:p>
        </w:tc>
        <w:tc>
          <w:tcPr>
            <w:tcW w:w="1409" w:type="dxa"/>
            <w:gridSpan w:val="2"/>
            <w:vMerge w:val="restart"/>
            <w:tcBorders>
              <w:top w:val="single" w:sz="4" w:space="0" w:color="auto"/>
              <w:left w:val="single" w:sz="4" w:space="0" w:color="auto"/>
              <w:right w:val="single" w:sz="4" w:space="0" w:color="auto"/>
            </w:tcBorders>
            <w:shd w:val="clear" w:color="auto" w:fill="F2F2F2"/>
            <w:vAlign w:val="center"/>
          </w:tcPr>
          <w:p w:rsidR="00651762" w:rsidRPr="00997D46" w:rsidRDefault="00651762" w:rsidP="009646AD">
            <w:pPr>
              <w:pStyle w:val="af4"/>
              <w:jc w:val="center"/>
              <w:rPr>
                <w:b/>
                <w:sz w:val="24"/>
                <w:szCs w:val="22"/>
              </w:rPr>
            </w:pPr>
            <w:r w:rsidRPr="00997D46">
              <w:rPr>
                <w:b/>
                <w:sz w:val="24"/>
                <w:szCs w:val="22"/>
              </w:rPr>
              <w:t>Тип ко</w:t>
            </w:r>
            <w:r w:rsidRPr="00997D46">
              <w:rPr>
                <w:b/>
                <w:sz w:val="24"/>
                <w:szCs w:val="22"/>
              </w:rPr>
              <w:t>н</w:t>
            </w:r>
            <w:r w:rsidRPr="00997D46">
              <w:rPr>
                <w:b/>
                <w:sz w:val="24"/>
                <w:szCs w:val="22"/>
              </w:rPr>
              <w:t>троля</w:t>
            </w:r>
          </w:p>
        </w:tc>
        <w:tc>
          <w:tcPr>
            <w:tcW w:w="2268" w:type="dxa"/>
            <w:vMerge w:val="restart"/>
            <w:tcBorders>
              <w:top w:val="single" w:sz="4" w:space="0" w:color="auto"/>
              <w:left w:val="single" w:sz="4" w:space="0" w:color="auto"/>
              <w:right w:val="single" w:sz="4" w:space="0" w:color="auto"/>
            </w:tcBorders>
            <w:shd w:val="clear" w:color="auto" w:fill="F2F2F2"/>
            <w:vAlign w:val="center"/>
          </w:tcPr>
          <w:p w:rsidR="00651762" w:rsidRPr="00997D46" w:rsidRDefault="00651762" w:rsidP="009646AD">
            <w:pPr>
              <w:pStyle w:val="af4"/>
              <w:jc w:val="center"/>
              <w:rPr>
                <w:b/>
                <w:sz w:val="24"/>
                <w:szCs w:val="22"/>
              </w:rPr>
            </w:pPr>
            <w:r w:rsidRPr="00997D46">
              <w:rPr>
                <w:b/>
                <w:sz w:val="24"/>
                <w:szCs w:val="22"/>
              </w:rPr>
              <w:t>Вызов контроля</w:t>
            </w:r>
          </w:p>
        </w:tc>
        <w:tc>
          <w:tcPr>
            <w:tcW w:w="3402" w:type="dxa"/>
            <w:vMerge w:val="restart"/>
            <w:tcBorders>
              <w:top w:val="single" w:sz="4" w:space="0" w:color="auto"/>
              <w:left w:val="single" w:sz="4" w:space="0" w:color="auto"/>
              <w:right w:val="single" w:sz="4" w:space="0" w:color="auto"/>
            </w:tcBorders>
            <w:shd w:val="clear" w:color="auto" w:fill="F2F2F2"/>
            <w:vAlign w:val="center"/>
          </w:tcPr>
          <w:p w:rsidR="00651762" w:rsidRPr="00997D46" w:rsidRDefault="00651762" w:rsidP="009646AD">
            <w:pPr>
              <w:jc w:val="center"/>
              <w:rPr>
                <w:b/>
                <w:szCs w:val="22"/>
              </w:rPr>
            </w:pPr>
            <w:r w:rsidRPr="00997D46">
              <w:rPr>
                <w:b/>
                <w:szCs w:val="22"/>
              </w:rPr>
              <w:t>Механизм контроля</w:t>
            </w:r>
          </w:p>
        </w:tc>
        <w:tc>
          <w:tcPr>
            <w:tcW w:w="1701" w:type="dxa"/>
            <w:vMerge w:val="restart"/>
            <w:tcBorders>
              <w:top w:val="single" w:sz="4" w:space="0" w:color="auto"/>
              <w:left w:val="single" w:sz="4" w:space="0" w:color="auto"/>
              <w:right w:val="single" w:sz="4" w:space="0" w:color="auto"/>
            </w:tcBorders>
            <w:shd w:val="clear" w:color="auto" w:fill="F2F2F2"/>
            <w:vAlign w:val="center"/>
          </w:tcPr>
          <w:p w:rsidR="00651762" w:rsidRPr="00997D46" w:rsidRDefault="00651762" w:rsidP="009646AD">
            <w:pPr>
              <w:pStyle w:val="af4"/>
              <w:jc w:val="center"/>
              <w:rPr>
                <w:b/>
                <w:sz w:val="24"/>
                <w:szCs w:val="22"/>
              </w:rPr>
            </w:pPr>
            <w:r w:rsidRPr="00997D46">
              <w:rPr>
                <w:b/>
                <w:sz w:val="24"/>
                <w:szCs w:val="22"/>
              </w:rPr>
              <w:t>Вид ко</w:t>
            </w:r>
            <w:r w:rsidRPr="00997D46">
              <w:rPr>
                <w:b/>
                <w:sz w:val="24"/>
                <w:szCs w:val="22"/>
              </w:rPr>
              <w:t>н</w:t>
            </w:r>
            <w:r w:rsidRPr="00997D46">
              <w:rPr>
                <w:b/>
                <w:sz w:val="24"/>
                <w:szCs w:val="22"/>
              </w:rPr>
              <w:t>троля</w:t>
            </w:r>
          </w:p>
        </w:tc>
        <w:tc>
          <w:tcPr>
            <w:tcW w:w="3543"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651762" w:rsidRPr="00997D46" w:rsidRDefault="00651762" w:rsidP="009646AD">
            <w:pPr>
              <w:pStyle w:val="af4"/>
              <w:jc w:val="center"/>
              <w:rPr>
                <w:b/>
                <w:sz w:val="24"/>
                <w:szCs w:val="22"/>
              </w:rPr>
            </w:pPr>
            <w:r w:rsidRPr="00997D46">
              <w:rPr>
                <w:b/>
                <w:sz w:val="24"/>
                <w:szCs w:val="22"/>
              </w:rPr>
              <w:t>Сообщение о результате</w:t>
            </w:r>
          </w:p>
        </w:tc>
      </w:tr>
      <w:tr w:rsidR="00651762" w:rsidRPr="00997D46" w:rsidTr="009646AD">
        <w:trPr>
          <w:trHeight w:val="284"/>
          <w:tblHeader/>
        </w:trPr>
        <w:tc>
          <w:tcPr>
            <w:tcW w:w="562" w:type="dxa"/>
            <w:vMerge/>
            <w:tcBorders>
              <w:left w:val="single" w:sz="4" w:space="0" w:color="auto"/>
              <w:bottom w:val="single" w:sz="4" w:space="0" w:color="auto"/>
              <w:right w:val="single" w:sz="4" w:space="0" w:color="auto"/>
            </w:tcBorders>
            <w:shd w:val="clear" w:color="auto" w:fill="F2F2F2"/>
          </w:tcPr>
          <w:p w:rsidR="00651762" w:rsidRPr="00997D46" w:rsidRDefault="00651762" w:rsidP="009646AD">
            <w:pPr>
              <w:pStyle w:val="af4"/>
              <w:jc w:val="center"/>
              <w:rPr>
                <w:b/>
                <w:sz w:val="24"/>
                <w:szCs w:val="22"/>
              </w:rPr>
            </w:pPr>
          </w:p>
        </w:tc>
        <w:tc>
          <w:tcPr>
            <w:tcW w:w="1965" w:type="dxa"/>
            <w:vMerge/>
            <w:tcBorders>
              <w:left w:val="single" w:sz="4" w:space="0" w:color="auto"/>
              <w:bottom w:val="single" w:sz="4" w:space="0" w:color="auto"/>
              <w:right w:val="single" w:sz="4" w:space="0" w:color="auto"/>
            </w:tcBorders>
            <w:shd w:val="clear" w:color="auto" w:fill="F2F2F2"/>
            <w:vAlign w:val="center"/>
          </w:tcPr>
          <w:p w:rsidR="00651762" w:rsidRPr="00997D46" w:rsidRDefault="00651762" w:rsidP="009646AD">
            <w:pPr>
              <w:pStyle w:val="af4"/>
              <w:jc w:val="center"/>
              <w:rPr>
                <w:b/>
                <w:sz w:val="24"/>
                <w:szCs w:val="22"/>
              </w:rPr>
            </w:pPr>
          </w:p>
        </w:tc>
        <w:tc>
          <w:tcPr>
            <w:tcW w:w="1409" w:type="dxa"/>
            <w:gridSpan w:val="2"/>
            <w:vMerge/>
            <w:tcBorders>
              <w:left w:val="single" w:sz="4" w:space="0" w:color="auto"/>
              <w:bottom w:val="single" w:sz="4" w:space="0" w:color="auto"/>
              <w:right w:val="single" w:sz="4" w:space="0" w:color="auto"/>
            </w:tcBorders>
            <w:shd w:val="clear" w:color="auto" w:fill="F2F2F2"/>
            <w:vAlign w:val="center"/>
          </w:tcPr>
          <w:p w:rsidR="00651762" w:rsidRPr="00997D46" w:rsidRDefault="00651762" w:rsidP="009646AD">
            <w:pPr>
              <w:pStyle w:val="af4"/>
              <w:jc w:val="center"/>
              <w:rPr>
                <w:b/>
                <w:sz w:val="24"/>
                <w:szCs w:val="22"/>
              </w:rPr>
            </w:pPr>
          </w:p>
        </w:tc>
        <w:tc>
          <w:tcPr>
            <w:tcW w:w="2268" w:type="dxa"/>
            <w:vMerge/>
            <w:tcBorders>
              <w:left w:val="single" w:sz="4" w:space="0" w:color="auto"/>
              <w:bottom w:val="single" w:sz="4" w:space="0" w:color="auto"/>
              <w:right w:val="single" w:sz="4" w:space="0" w:color="auto"/>
            </w:tcBorders>
            <w:shd w:val="clear" w:color="auto" w:fill="F2F2F2"/>
            <w:vAlign w:val="center"/>
          </w:tcPr>
          <w:p w:rsidR="00651762" w:rsidRPr="00997D46" w:rsidRDefault="00651762" w:rsidP="009646AD">
            <w:pPr>
              <w:pStyle w:val="af4"/>
              <w:jc w:val="center"/>
              <w:rPr>
                <w:b/>
                <w:sz w:val="24"/>
                <w:szCs w:val="22"/>
              </w:rPr>
            </w:pPr>
          </w:p>
        </w:tc>
        <w:tc>
          <w:tcPr>
            <w:tcW w:w="3402" w:type="dxa"/>
            <w:vMerge/>
            <w:tcBorders>
              <w:left w:val="single" w:sz="4" w:space="0" w:color="auto"/>
              <w:bottom w:val="single" w:sz="4" w:space="0" w:color="auto"/>
              <w:right w:val="single" w:sz="4" w:space="0" w:color="auto"/>
            </w:tcBorders>
            <w:shd w:val="clear" w:color="auto" w:fill="F2F2F2"/>
            <w:vAlign w:val="center"/>
          </w:tcPr>
          <w:p w:rsidR="00651762" w:rsidRPr="00997D46" w:rsidRDefault="00651762" w:rsidP="009646AD">
            <w:pPr>
              <w:jc w:val="center"/>
              <w:rPr>
                <w:b/>
                <w:szCs w:val="22"/>
              </w:rPr>
            </w:pPr>
          </w:p>
        </w:tc>
        <w:tc>
          <w:tcPr>
            <w:tcW w:w="1701" w:type="dxa"/>
            <w:vMerge/>
            <w:tcBorders>
              <w:left w:val="single" w:sz="4" w:space="0" w:color="auto"/>
              <w:bottom w:val="single" w:sz="4" w:space="0" w:color="auto"/>
              <w:right w:val="single" w:sz="4" w:space="0" w:color="auto"/>
            </w:tcBorders>
            <w:shd w:val="clear" w:color="auto" w:fill="F2F2F2"/>
            <w:vAlign w:val="center"/>
          </w:tcPr>
          <w:p w:rsidR="00651762" w:rsidRPr="00997D46" w:rsidRDefault="00651762" w:rsidP="009646AD">
            <w:pPr>
              <w:pStyle w:val="af4"/>
              <w:jc w:val="center"/>
              <w:rPr>
                <w:b/>
                <w:sz w:val="24"/>
                <w:szCs w:val="22"/>
              </w:rPr>
            </w:pPr>
          </w:p>
        </w:tc>
        <w:tc>
          <w:tcPr>
            <w:tcW w:w="219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651762" w:rsidRPr="00997D46" w:rsidRDefault="00651762" w:rsidP="009646AD">
            <w:pPr>
              <w:pStyle w:val="af4"/>
              <w:jc w:val="center"/>
              <w:rPr>
                <w:b/>
                <w:sz w:val="24"/>
                <w:szCs w:val="22"/>
              </w:rPr>
            </w:pPr>
            <w:r w:rsidRPr="00997D46">
              <w:rPr>
                <w:b/>
                <w:sz w:val="24"/>
                <w:szCs w:val="22"/>
              </w:rPr>
              <w:t>Контроль не пройден</w:t>
            </w:r>
          </w:p>
        </w:tc>
        <w:tc>
          <w:tcPr>
            <w:tcW w:w="13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651762" w:rsidRPr="00997D46" w:rsidRDefault="00651762" w:rsidP="009646AD">
            <w:pPr>
              <w:pStyle w:val="af4"/>
              <w:jc w:val="center"/>
              <w:rPr>
                <w:b/>
                <w:sz w:val="24"/>
                <w:szCs w:val="22"/>
              </w:rPr>
            </w:pPr>
            <w:r w:rsidRPr="00997D46">
              <w:rPr>
                <w:b/>
                <w:sz w:val="24"/>
                <w:szCs w:val="22"/>
              </w:rPr>
              <w:t>Контроль пройден</w:t>
            </w:r>
          </w:p>
        </w:tc>
      </w:tr>
      <w:tr w:rsidR="00651762" w:rsidRPr="00997D46" w:rsidTr="009646AD">
        <w:trPr>
          <w:trHeight w:val="545"/>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651762" w:rsidRPr="00997D46" w:rsidRDefault="00651762" w:rsidP="00651762">
            <w:pPr>
              <w:pStyle w:val="af4"/>
              <w:numPr>
                <w:ilvl w:val="0"/>
                <w:numId w:val="11"/>
              </w:numPr>
              <w:rPr>
                <w:szCs w:val="22"/>
              </w:rPr>
            </w:pPr>
          </w:p>
        </w:tc>
        <w:tc>
          <w:tcPr>
            <w:tcW w:w="1965" w:type="dxa"/>
            <w:tcBorders>
              <w:top w:val="single" w:sz="4" w:space="0" w:color="auto"/>
              <w:left w:val="single" w:sz="4" w:space="0" w:color="auto"/>
              <w:bottom w:val="single" w:sz="4" w:space="0" w:color="auto"/>
              <w:right w:val="single" w:sz="4" w:space="0" w:color="auto"/>
            </w:tcBorders>
            <w:shd w:val="clear" w:color="auto" w:fill="FFFFFF"/>
          </w:tcPr>
          <w:p w:rsidR="00651762" w:rsidRPr="00997D46" w:rsidRDefault="00651762" w:rsidP="009646AD">
            <w:pPr>
              <w:pStyle w:val="af4"/>
              <w:rPr>
                <w:szCs w:val="22"/>
              </w:rPr>
            </w:pPr>
            <w:r>
              <w:rPr>
                <w:szCs w:val="22"/>
              </w:rPr>
              <w:t>Контроль на р</w:t>
            </w:r>
            <w:r>
              <w:rPr>
                <w:szCs w:val="22"/>
              </w:rPr>
              <w:t>а</w:t>
            </w:r>
            <w:r>
              <w:rPr>
                <w:szCs w:val="22"/>
              </w:rPr>
              <w:t>венство расще</w:t>
            </w:r>
            <w:r>
              <w:rPr>
                <w:szCs w:val="22"/>
              </w:rPr>
              <w:t>п</w:t>
            </w:r>
            <w:r>
              <w:rPr>
                <w:szCs w:val="22"/>
              </w:rPr>
              <w:t xml:space="preserve">ленных </w:t>
            </w:r>
            <w:r w:rsidRPr="002B60FF">
              <w:rPr>
                <w:szCs w:val="22"/>
              </w:rPr>
              <w:t xml:space="preserve">данных  </w:t>
            </w:r>
          </w:p>
        </w:tc>
        <w:tc>
          <w:tcPr>
            <w:tcW w:w="1409" w:type="dxa"/>
            <w:gridSpan w:val="2"/>
            <w:tcBorders>
              <w:top w:val="single" w:sz="4" w:space="0" w:color="auto"/>
              <w:left w:val="single" w:sz="4" w:space="0" w:color="auto"/>
              <w:bottom w:val="single" w:sz="4" w:space="0" w:color="auto"/>
              <w:right w:val="single" w:sz="4" w:space="0" w:color="auto"/>
            </w:tcBorders>
            <w:shd w:val="clear" w:color="auto" w:fill="FFFFFF"/>
          </w:tcPr>
          <w:p w:rsidR="00651762" w:rsidRPr="00997D46" w:rsidRDefault="00651762" w:rsidP="009646AD">
            <w:pPr>
              <w:pStyle w:val="af4"/>
              <w:rPr>
                <w:szCs w:val="22"/>
              </w:rPr>
            </w:pPr>
            <w:r>
              <w:rPr>
                <w:szCs w:val="22"/>
              </w:rPr>
              <w:t>Логический</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r>
              <w:rPr>
                <w:szCs w:val="22"/>
              </w:rPr>
              <w:t>Контроли:</w:t>
            </w:r>
          </w:p>
          <w:p w:rsidR="00651762" w:rsidRDefault="00651762" w:rsidP="009646AD">
            <w:pPr>
              <w:pStyle w:val="af4"/>
              <w:rPr>
                <w:szCs w:val="22"/>
              </w:rPr>
            </w:pPr>
            <w:r w:rsidRPr="00EB7600">
              <w:rPr>
                <w:szCs w:val="22"/>
              </w:rPr>
              <w:t>Контроль данных  АС «Бюджет» на расщепленность</w:t>
            </w:r>
            <w:r>
              <w:rPr>
                <w:szCs w:val="22"/>
              </w:rPr>
              <w:t>.</w:t>
            </w:r>
          </w:p>
          <w:p w:rsidR="00651762" w:rsidRDefault="00651762" w:rsidP="009646AD">
            <w:pPr>
              <w:pStyle w:val="af4"/>
              <w:rPr>
                <w:szCs w:val="22"/>
              </w:rPr>
            </w:pPr>
            <w:r>
              <w:rPr>
                <w:szCs w:val="22"/>
              </w:rPr>
              <w:t>Документооборот:</w:t>
            </w:r>
            <w:r w:rsidRPr="00C07187">
              <w:rPr>
                <w:szCs w:val="22"/>
              </w:rPr>
              <w:t xml:space="preserve"> Передать на ра</w:t>
            </w:r>
            <w:r w:rsidRPr="00C07187">
              <w:rPr>
                <w:szCs w:val="22"/>
              </w:rPr>
              <w:t>с</w:t>
            </w:r>
            <w:r w:rsidRPr="00C07187">
              <w:rPr>
                <w:szCs w:val="22"/>
              </w:rPr>
              <w:t>смотрение</w:t>
            </w:r>
            <w:r>
              <w:rPr>
                <w:szCs w:val="22"/>
              </w:rPr>
              <w:t xml:space="preserve">, </w:t>
            </w:r>
            <w:r w:rsidRPr="00C07187">
              <w:rPr>
                <w:szCs w:val="22"/>
              </w:rPr>
              <w:t>Утве</w:t>
            </w:r>
            <w:r w:rsidRPr="00C07187">
              <w:rPr>
                <w:szCs w:val="22"/>
              </w:rPr>
              <w:t>р</w:t>
            </w:r>
            <w:r w:rsidRPr="00C07187">
              <w:rPr>
                <w:szCs w:val="22"/>
              </w:rPr>
              <w:t>дить</w:t>
            </w:r>
          </w:p>
          <w:p w:rsidR="00651762" w:rsidRPr="00997D46" w:rsidRDefault="00651762" w:rsidP="009646AD">
            <w:pPr>
              <w:pStyle w:val="af4"/>
              <w:rPr>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651762" w:rsidRPr="00997D46" w:rsidRDefault="00651762" w:rsidP="009646AD">
            <w:pPr>
              <w:pStyle w:val="af4"/>
              <w:rPr>
                <w:szCs w:val="22"/>
              </w:rPr>
            </w:pPr>
            <w:r>
              <w:rPr>
                <w:szCs w:val="22"/>
              </w:rPr>
              <w:t>Сумма в полях «</w:t>
            </w:r>
            <w:r w:rsidRPr="00C07187">
              <w:rPr>
                <w:szCs w:val="22"/>
              </w:rPr>
              <w:t>Фактически и</w:t>
            </w:r>
            <w:r w:rsidRPr="00C07187">
              <w:rPr>
                <w:szCs w:val="22"/>
              </w:rPr>
              <w:t>с</w:t>
            </w:r>
            <w:r w:rsidRPr="00C07187">
              <w:rPr>
                <w:szCs w:val="22"/>
              </w:rPr>
              <w:t>полнено за отчетный год</w:t>
            </w:r>
            <w:r>
              <w:rPr>
                <w:szCs w:val="22"/>
              </w:rPr>
              <w:t>», «</w:t>
            </w:r>
            <w:r w:rsidRPr="00C07187">
              <w:rPr>
                <w:szCs w:val="22"/>
              </w:rPr>
              <w:t>План исполнения на отчетный год</w:t>
            </w:r>
            <w:r>
              <w:rPr>
                <w:szCs w:val="22"/>
              </w:rPr>
              <w:t>», «</w:t>
            </w:r>
            <w:r w:rsidRPr="00C07187">
              <w:rPr>
                <w:szCs w:val="22"/>
              </w:rPr>
              <w:t>Фактически исполнено за о</w:t>
            </w:r>
            <w:r w:rsidRPr="00C07187">
              <w:rPr>
                <w:szCs w:val="22"/>
              </w:rPr>
              <w:t>т</w:t>
            </w:r>
            <w:r w:rsidRPr="00C07187">
              <w:rPr>
                <w:szCs w:val="22"/>
              </w:rPr>
              <w:t>четный период поквартально</w:t>
            </w:r>
            <w:r>
              <w:rPr>
                <w:szCs w:val="22"/>
              </w:rPr>
              <w:t>», «</w:t>
            </w:r>
            <w:r w:rsidRPr="00C07187">
              <w:rPr>
                <w:szCs w:val="22"/>
              </w:rPr>
              <w:t>Фактически исполнено за о</w:t>
            </w:r>
            <w:r w:rsidRPr="00C07187">
              <w:rPr>
                <w:szCs w:val="22"/>
              </w:rPr>
              <w:t>т</w:t>
            </w:r>
            <w:r w:rsidRPr="00C07187">
              <w:rPr>
                <w:szCs w:val="22"/>
              </w:rPr>
              <w:t xml:space="preserve">четный период </w:t>
            </w:r>
            <w:r>
              <w:rPr>
                <w:szCs w:val="22"/>
              </w:rPr>
              <w:t>по</w:t>
            </w:r>
            <w:r w:rsidRPr="00C07187">
              <w:rPr>
                <w:szCs w:val="22"/>
              </w:rPr>
              <w:t>месячно</w:t>
            </w:r>
            <w:r>
              <w:rPr>
                <w:szCs w:val="22"/>
              </w:rPr>
              <w:t>» дет</w:t>
            </w:r>
            <w:r>
              <w:rPr>
                <w:szCs w:val="22"/>
              </w:rPr>
              <w:t>а</w:t>
            </w:r>
            <w:r>
              <w:rPr>
                <w:szCs w:val="22"/>
              </w:rPr>
              <w:t xml:space="preserve">лизации </w:t>
            </w:r>
            <w:r w:rsidRPr="00C07187">
              <w:rPr>
                <w:szCs w:val="22"/>
              </w:rPr>
              <w:t>1.1 "Расщепленные да</w:t>
            </w:r>
            <w:r w:rsidRPr="00C07187">
              <w:rPr>
                <w:szCs w:val="22"/>
              </w:rPr>
              <w:t>н</w:t>
            </w:r>
            <w:r w:rsidRPr="00C07187">
              <w:rPr>
                <w:szCs w:val="22"/>
              </w:rPr>
              <w:t>ные"</w:t>
            </w:r>
            <w:r>
              <w:rPr>
                <w:szCs w:val="22"/>
              </w:rPr>
              <w:t xml:space="preserve"> не должна быть меньше</w:t>
            </w:r>
            <w:ins w:id="2" w:author="panteleeva" w:date="2019-02-25T13:08:00Z">
              <w:r>
                <w:rPr>
                  <w:szCs w:val="22"/>
                </w:rPr>
                <w:t xml:space="preserve"> </w:t>
              </w:r>
            </w:ins>
            <w:r>
              <w:rPr>
                <w:szCs w:val="22"/>
              </w:rPr>
              <w:t xml:space="preserve">значения в одноименных полях детализации </w:t>
            </w:r>
            <w:r w:rsidRPr="00C07187">
              <w:rPr>
                <w:szCs w:val="22"/>
              </w:rPr>
              <w:t>1 "Объемы средств"</w:t>
            </w:r>
            <w:r w:rsidRPr="005E429E">
              <w:rPr>
                <w:szCs w:val="22"/>
              </w:rPr>
              <w:t>,</w:t>
            </w:r>
            <w:r>
              <w:rPr>
                <w:szCs w:val="22"/>
              </w:rPr>
              <w:t xml:space="preserve"> </w:t>
            </w:r>
            <w:r w:rsidRPr="005E429E">
              <w:rPr>
                <w:szCs w:val="22"/>
              </w:rPr>
              <w:t xml:space="preserve">в противном случае </w:t>
            </w:r>
            <w:r>
              <w:rPr>
                <w:szCs w:val="22"/>
              </w:rPr>
              <w:t>вывести пр</w:t>
            </w:r>
            <w:r>
              <w:rPr>
                <w:szCs w:val="22"/>
              </w:rPr>
              <w:t>о</w:t>
            </w:r>
            <w:r>
              <w:rPr>
                <w:szCs w:val="22"/>
              </w:rPr>
              <w:t xml:space="preserve">токол </w:t>
            </w:r>
            <w:proofErr w:type="gramStart"/>
            <w:r>
              <w:rPr>
                <w:szCs w:val="22"/>
              </w:rPr>
              <w:t>из</w:t>
            </w:r>
            <w:proofErr w:type="gramEnd"/>
            <w:r>
              <w:rPr>
                <w:szCs w:val="22"/>
              </w:rPr>
              <w:t xml:space="preserve"> </w:t>
            </w:r>
            <w:r>
              <w:rPr>
                <w:szCs w:val="22"/>
              </w:rPr>
              <w:fldChar w:fldCharType="begin"/>
            </w:r>
            <w:r>
              <w:rPr>
                <w:szCs w:val="22"/>
              </w:rPr>
              <w:instrText xml:space="preserve"> REF _Ref453259898 \h </w:instrText>
            </w:r>
            <w:r>
              <w:rPr>
                <w:szCs w:val="22"/>
              </w:rPr>
            </w:r>
            <w:r>
              <w:rPr>
                <w:szCs w:val="22"/>
              </w:rPr>
              <w:fldChar w:fldCharType="end"/>
            </w:r>
            <w:r>
              <w:rPr>
                <w:szCs w:val="22"/>
              </w:rPr>
              <w:fldChar w:fldCharType="begin"/>
            </w:r>
            <w:r>
              <w:rPr>
                <w:szCs w:val="22"/>
              </w:rPr>
              <w:instrText xml:space="preserve"> REF _Ref469333382 \h </w:instrText>
            </w:r>
            <w:r>
              <w:rPr>
                <w:szCs w:val="22"/>
              </w:rPr>
            </w:r>
            <w:r>
              <w:rPr>
                <w:szCs w:val="22"/>
              </w:rPr>
              <w:fldChar w:fldCharType="separate"/>
            </w:r>
            <w:r>
              <w:t xml:space="preserve">Таблица </w:t>
            </w:r>
            <w:r>
              <w:rPr>
                <w:noProof/>
              </w:rPr>
              <w:t>9</w:t>
            </w:r>
            <w:r>
              <w:rPr>
                <w:szCs w:val="22"/>
              </w:rPr>
              <w:fldChar w:fldCharType="end"/>
            </w:r>
            <w:r>
              <w:rPr>
                <w:szCs w:val="22"/>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51762" w:rsidRPr="00997D46" w:rsidRDefault="00651762" w:rsidP="009646AD">
            <w:pPr>
              <w:pStyle w:val="af4"/>
              <w:rPr>
                <w:szCs w:val="22"/>
              </w:rPr>
            </w:pPr>
            <w:r>
              <w:rPr>
                <w:szCs w:val="22"/>
              </w:rPr>
              <w:t>Строгий</w:t>
            </w:r>
          </w:p>
        </w:tc>
        <w:tc>
          <w:tcPr>
            <w:tcW w:w="2191" w:type="dxa"/>
            <w:gridSpan w:val="2"/>
            <w:vMerge w:val="restart"/>
            <w:tcBorders>
              <w:top w:val="single" w:sz="4" w:space="0" w:color="auto"/>
              <w:left w:val="single" w:sz="4" w:space="0" w:color="auto"/>
              <w:right w:val="single" w:sz="4" w:space="0" w:color="auto"/>
            </w:tcBorders>
            <w:shd w:val="clear" w:color="auto" w:fill="FFFFFF"/>
          </w:tcPr>
          <w:p w:rsidR="00651762" w:rsidRDefault="00651762" w:rsidP="009646AD">
            <w:pPr>
              <w:pStyle w:val="af4"/>
              <w:rPr>
                <w:szCs w:val="22"/>
              </w:rPr>
            </w:pPr>
            <w:r>
              <w:rPr>
                <w:szCs w:val="22"/>
              </w:rPr>
              <w:fldChar w:fldCharType="begin"/>
            </w:r>
            <w:r>
              <w:rPr>
                <w:szCs w:val="22"/>
              </w:rPr>
              <w:instrText xml:space="preserve"> REF _Ref469333382 \h </w:instrText>
            </w:r>
            <w:r>
              <w:rPr>
                <w:szCs w:val="22"/>
              </w:rPr>
            </w:r>
            <w:r>
              <w:rPr>
                <w:szCs w:val="22"/>
              </w:rPr>
              <w:fldChar w:fldCharType="separate"/>
            </w:r>
            <w:r>
              <w:t xml:space="preserve">Таблица </w:t>
            </w:r>
            <w:r>
              <w:rPr>
                <w:noProof/>
              </w:rPr>
              <w:t>9</w:t>
            </w:r>
            <w:r>
              <w:rPr>
                <w:szCs w:val="22"/>
              </w:rPr>
              <w:fldChar w:fldCharType="end"/>
            </w:r>
            <w:r>
              <w:rPr>
                <w:szCs w:val="22"/>
              </w:rPr>
              <w:t>.</w:t>
            </w:r>
          </w:p>
          <w:p w:rsidR="00651762" w:rsidRPr="00D92F3F" w:rsidRDefault="00651762" w:rsidP="009646AD">
            <w:pPr>
              <w:pStyle w:val="af4"/>
              <w:rPr>
                <w:szCs w:val="22"/>
              </w:rPr>
            </w:pPr>
            <w:r>
              <w:rPr>
                <w:szCs w:val="22"/>
              </w:rPr>
              <w:t xml:space="preserve">Поля </w:t>
            </w:r>
            <w:r>
              <w:rPr>
                <w:szCs w:val="22"/>
              </w:rPr>
              <w:fldChar w:fldCharType="begin"/>
            </w:r>
            <w:r>
              <w:rPr>
                <w:szCs w:val="22"/>
              </w:rPr>
              <w:instrText xml:space="preserve"> REF _Ref469333382 \h </w:instrText>
            </w:r>
            <w:r>
              <w:rPr>
                <w:szCs w:val="22"/>
              </w:rPr>
            </w:r>
            <w:r>
              <w:rPr>
                <w:szCs w:val="22"/>
              </w:rPr>
              <w:fldChar w:fldCharType="separate"/>
            </w:r>
            <w:r>
              <w:t xml:space="preserve">Таблица </w:t>
            </w:r>
            <w:r>
              <w:rPr>
                <w:noProof/>
              </w:rPr>
              <w:t>9</w:t>
            </w:r>
            <w:r>
              <w:rPr>
                <w:szCs w:val="22"/>
              </w:rPr>
              <w:fldChar w:fldCharType="end"/>
            </w:r>
            <w:r>
              <w:rPr>
                <w:szCs w:val="22"/>
              </w:rPr>
              <w:t xml:space="preserve"> </w:t>
            </w:r>
            <w:r w:rsidRPr="00D92F3F">
              <w:rPr>
                <w:szCs w:val="22"/>
              </w:rPr>
              <w:t>«Фактически испо</w:t>
            </w:r>
            <w:r w:rsidRPr="00D92F3F">
              <w:rPr>
                <w:szCs w:val="22"/>
              </w:rPr>
              <w:t>л</w:t>
            </w:r>
            <w:r w:rsidRPr="00D92F3F">
              <w:rPr>
                <w:szCs w:val="22"/>
              </w:rPr>
              <w:t>нено за отчетный период поквартал</w:t>
            </w:r>
            <w:r w:rsidRPr="00D92F3F">
              <w:rPr>
                <w:szCs w:val="22"/>
              </w:rPr>
              <w:t>ь</w:t>
            </w:r>
            <w:r w:rsidRPr="00D92F3F">
              <w:rPr>
                <w:szCs w:val="22"/>
              </w:rPr>
              <w:t>но», «Фактически исполнено за отче</w:t>
            </w:r>
            <w:r w:rsidRPr="00D92F3F">
              <w:rPr>
                <w:szCs w:val="22"/>
              </w:rPr>
              <w:t>т</w:t>
            </w:r>
            <w:r w:rsidRPr="00D92F3F">
              <w:rPr>
                <w:szCs w:val="22"/>
              </w:rPr>
              <w:t>ный период пом</w:t>
            </w:r>
            <w:r w:rsidRPr="00D92F3F">
              <w:rPr>
                <w:szCs w:val="22"/>
              </w:rPr>
              <w:t>е</w:t>
            </w:r>
            <w:r w:rsidRPr="00D92F3F">
              <w:rPr>
                <w:szCs w:val="22"/>
              </w:rPr>
              <w:t>сячно»</w:t>
            </w:r>
            <w:r>
              <w:rPr>
                <w:szCs w:val="22"/>
              </w:rPr>
              <w:t xml:space="preserve"> должны </w:t>
            </w:r>
            <w:proofErr w:type="gramStart"/>
            <w:r>
              <w:rPr>
                <w:szCs w:val="22"/>
              </w:rPr>
              <w:t>отображаться</w:t>
            </w:r>
            <w:proofErr w:type="gramEnd"/>
            <w:r>
              <w:rPr>
                <w:szCs w:val="22"/>
              </w:rPr>
              <w:t xml:space="preserve"> только если открыты на ИФ</w:t>
            </w:r>
          </w:p>
        </w:tc>
        <w:tc>
          <w:tcPr>
            <w:tcW w:w="1352" w:type="dxa"/>
            <w:gridSpan w:val="2"/>
            <w:vMerge w:val="restart"/>
            <w:tcBorders>
              <w:top w:val="single" w:sz="4" w:space="0" w:color="auto"/>
              <w:left w:val="single" w:sz="4" w:space="0" w:color="auto"/>
              <w:right w:val="single" w:sz="4" w:space="0" w:color="auto"/>
            </w:tcBorders>
            <w:shd w:val="clear" w:color="auto" w:fill="FFFFFF"/>
          </w:tcPr>
          <w:p w:rsidR="00651762" w:rsidRPr="00997D46" w:rsidRDefault="00651762" w:rsidP="009646AD">
            <w:pPr>
              <w:pStyle w:val="af4"/>
              <w:rPr>
                <w:szCs w:val="22"/>
              </w:rPr>
            </w:pPr>
            <w:r>
              <w:rPr>
                <w:szCs w:val="22"/>
              </w:rPr>
              <w:t>Контроль данных на расщепле</w:t>
            </w:r>
            <w:r>
              <w:rPr>
                <w:szCs w:val="22"/>
              </w:rPr>
              <w:t>н</w:t>
            </w:r>
            <w:r>
              <w:rPr>
                <w:szCs w:val="22"/>
              </w:rPr>
              <w:t>ность пройден успешно</w:t>
            </w:r>
          </w:p>
        </w:tc>
      </w:tr>
      <w:tr w:rsidR="00651762" w:rsidRPr="00997D46" w:rsidTr="009646AD">
        <w:trPr>
          <w:trHeight w:val="545"/>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651762" w:rsidRPr="00997D46" w:rsidRDefault="00651762" w:rsidP="00651762">
            <w:pPr>
              <w:pStyle w:val="af4"/>
              <w:numPr>
                <w:ilvl w:val="0"/>
                <w:numId w:val="11"/>
              </w:numPr>
              <w:rPr>
                <w:szCs w:val="22"/>
              </w:rPr>
            </w:pPr>
          </w:p>
        </w:tc>
        <w:tc>
          <w:tcPr>
            <w:tcW w:w="1965" w:type="dxa"/>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r w:rsidRPr="002B60FF">
              <w:rPr>
                <w:szCs w:val="22"/>
              </w:rPr>
              <w:t xml:space="preserve">Контроль на </w:t>
            </w:r>
            <w:proofErr w:type="spellStart"/>
            <w:r>
              <w:rPr>
                <w:szCs w:val="22"/>
              </w:rPr>
              <w:t>непревышение</w:t>
            </w:r>
            <w:proofErr w:type="spellEnd"/>
            <w:r w:rsidRPr="002B60FF">
              <w:rPr>
                <w:szCs w:val="22"/>
              </w:rPr>
              <w:t xml:space="preserve"> расщепленн</w:t>
            </w:r>
            <w:r>
              <w:rPr>
                <w:szCs w:val="22"/>
              </w:rPr>
              <w:t>ых</w:t>
            </w:r>
            <w:r w:rsidRPr="002B60FF">
              <w:rPr>
                <w:szCs w:val="22"/>
              </w:rPr>
              <w:t xml:space="preserve"> данных  </w:t>
            </w:r>
          </w:p>
        </w:tc>
        <w:tc>
          <w:tcPr>
            <w:tcW w:w="1409" w:type="dxa"/>
            <w:gridSpan w:val="2"/>
            <w:tcBorders>
              <w:top w:val="single" w:sz="4" w:space="0" w:color="auto"/>
              <w:left w:val="single" w:sz="4" w:space="0" w:color="auto"/>
              <w:bottom w:val="single" w:sz="4" w:space="0" w:color="auto"/>
              <w:right w:val="single" w:sz="4" w:space="0" w:color="auto"/>
            </w:tcBorders>
            <w:shd w:val="clear" w:color="auto" w:fill="FFFFFF"/>
          </w:tcPr>
          <w:p w:rsidR="00651762" w:rsidRPr="00997D46" w:rsidRDefault="00651762" w:rsidP="009646AD">
            <w:pPr>
              <w:pStyle w:val="af4"/>
              <w:rPr>
                <w:szCs w:val="22"/>
              </w:rPr>
            </w:pPr>
            <w:r>
              <w:rPr>
                <w:szCs w:val="22"/>
              </w:rPr>
              <w:t>Логический</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r>
              <w:rPr>
                <w:szCs w:val="22"/>
              </w:rPr>
              <w:t>Контроли:</w:t>
            </w:r>
          </w:p>
          <w:p w:rsidR="00651762" w:rsidRDefault="00651762" w:rsidP="009646AD">
            <w:pPr>
              <w:pStyle w:val="af4"/>
              <w:rPr>
                <w:szCs w:val="22"/>
              </w:rPr>
            </w:pPr>
            <w:r w:rsidRPr="00EB7600">
              <w:rPr>
                <w:szCs w:val="22"/>
              </w:rPr>
              <w:t>Контроль данных  на расщепленность</w:t>
            </w:r>
            <w:r>
              <w:rPr>
                <w:szCs w:val="22"/>
              </w:rPr>
              <w:t>.</w:t>
            </w:r>
          </w:p>
          <w:p w:rsidR="00651762" w:rsidRDefault="00651762" w:rsidP="009646AD">
            <w:pPr>
              <w:pStyle w:val="af4"/>
              <w:rPr>
                <w:szCs w:val="22"/>
              </w:rPr>
            </w:pPr>
            <w:r>
              <w:rPr>
                <w:szCs w:val="22"/>
              </w:rPr>
              <w:t>Документооборот:</w:t>
            </w:r>
            <w:r w:rsidRPr="00C07187">
              <w:rPr>
                <w:szCs w:val="22"/>
              </w:rPr>
              <w:t xml:space="preserve"> Передать на ра</w:t>
            </w:r>
            <w:r w:rsidRPr="00C07187">
              <w:rPr>
                <w:szCs w:val="22"/>
              </w:rPr>
              <w:t>с</w:t>
            </w:r>
            <w:r w:rsidRPr="00C07187">
              <w:rPr>
                <w:szCs w:val="22"/>
              </w:rPr>
              <w:t>смотрение</w:t>
            </w:r>
            <w:r>
              <w:rPr>
                <w:szCs w:val="22"/>
              </w:rPr>
              <w:t xml:space="preserve">, </w:t>
            </w:r>
            <w:r w:rsidRPr="00C07187">
              <w:rPr>
                <w:szCs w:val="22"/>
              </w:rPr>
              <w:t>Утве</w:t>
            </w:r>
            <w:r w:rsidRPr="00C07187">
              <w:rPr>
                <w:szCs w:val="22"/>
              </w:rPr>
              <w:t>р</w:t>
            </w:r>
            <w:r w:rsidRPr="00C07187">
              <w:rPr>
                <w:szCs w:val="22"/>
              </w:rPr>
              <w:t>дить</w:t>
            </w:r>
          </w:p>
          <w:p w:rsidR="00651762" w:rsidRPr="00997D46" w:rsidRDefault="00651762" w:rsidP="009646AD">
            <w:pPr>
              <w:pStyle w:val="af4"/>
              <w:rPr>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r w:rsidRPr="002B60FF">
              <w:rPr>
                <w:szCs w:val="22"/>
              </w:rPr>
              <w:t>Сумма в полях «Фактически и</w:t>
            </w:r>
            <w:r w:rsidRPr="002B60FF">
              <w:rPr>
                <w:szCs w:val="22"/>
              </w:rPr>
              <w:t>с</w:t>
            </w:r>
            <w:r w:rsidRPr="002B60FF">
              <w:rPr>
                <w:szCs w:val="22"/>
              </w:rPr>
              <w:t>полнено за отчетный год», «План исполнения на отчетный год», «Фактически исполнено за о</w:t>
            </w:r>
            <w:r w:rsidRPr="002B60FF">
              <w:rPr>
                <w:szCs w:val="22"/>
              </w:rPr>
              <w:t>т</w:t>
            </w:r>
            <w:r w:rsidRPr="002B60FF">
              <w:rPr>
                <w:szCs w:val="22"/>
              </w:rPr>
              <w:t>четный период поквартально», «Фактически исполнено за о</w:t>
            </w:r>
            <w:r w:rsidRPr="002B60FF">
              <w:rPr>
                <w:szCs w:val="22"/>
              </w:rPr>
              <w:t>т</w:t>
            </w:r>
            <w:r w:rsidRPr="002B60FF">
              <w:rPr>
                <w:szCs w:val="22"/>
              </w:rPr>
              <w:t>четный период помесячно» дет</w:t>
            </w:r>
            <w:r w:rsidRPr="002B60FF">
              <w:rPr>
                <w:szCs w:val="22"/>
              </w:rPr>
              <w:t>а</w:t>
            </w:r>
            <w:r w:rsidRPr="002B60FF">
              <w:rPr>
                <w:szCs w:val="22"/>
              </w:rPr>
              <w:t>лизации 1.1 "Расщепленные да</w:t>
            </w:r>
            <w:r w:rsidRPr="002B60FF">
              <w:rPr>
                <w:szCs w:val="22"/>
              </w:rPr>
              <w:t>н</w:t>
            </w:r>
            <w:r w:rsidRPr="002B60FF">
              <w:rPr>
                <w:szCs w:val="22"/>
              </w:rPr>
              <w:t xml:space="preserve">ные" </w:t>
            </w:r>
            <w:r w:rsidRPr="002B60FF">
              <w:rPr>
                <w:i/>
                <w:szCs w:val="22"/>
              </w:rPr>
              <w:t xml:space="preserve">не должна превышать </w:t>
            </w:r>
            <w:r w:rsidRPr="002B60FF">
              <w:rPr>
                <w:szCs w:val="22"/>
              </w:rPr>
              <w:t>зн</w:t>
            </w:r>
            <w:r w:rsidRPr="002B60FF">
              <w:rPr>
                <w:szCs w:val="22"/>
              </w:rPr>
              <w:t>а</w:t>
            </w:r>
            <w:r w:rsidRPr="002B60FF">
              <w:rPr>
                <w:szCs w:val="22"/>
              </w:rPr>
              <w:t>чени</w:t>
            </w:r>
            <w:r>
              <w:rPr>
                <w:szCs w:val="22"/>
              </w:rPr>
              <w:t>е</w:t>
            </w:r>
            <w:r w:rsidRPr="002B60FF">
              <w:rPr>
                <w:szCs w:val="22"/>
              </w:rPr>
              <w:t xml:space="preserve"> в одноименных полях д</w:t>
            </w:r>
            <w:r w:rsidRPr="002B60FF">
              <w:rPr>
                <w:szCs w:val="22"/>
              </w:rPr>
              <w:t>е</w:t>
            </w:r>
            <w:r w:rsidRPr="002B60FF">
              <w:rPr>
                <w:szCs w:val="22"/>
              </w:rPr>
              <w:t>тализации 1 "Объемы средств"</w:t>
            </w:r>
            <w:r w:rsidRPr="005E429E">
              <w:rPr>
                <w:szCs w:val="22"/>
              </w:rPr>
              <w:t>, в противном случае вывести пр</w:t>
            </w:r>
            <w:r w:rsidRPr="005E429E">
              <w:rPr>
                <w:szCs w:val="22"/>
              </w:rPr>
              <w:t>о</w:t>
            </w:r>
            <w:r w:rsidRPr="005E429E">
              <w:rPr>
                <w:szCs w:val="22"/>
              </w:rPr>
              <w:t xml:space="preserve">токол </w:t>
            </w:r>
            <w:proofErr w:type="gramStart"/>
            <w:r w:rsidRPr="005E429E">
              <w:rPr>
                <w:szCs w:val="22"/>
              </w:rPr>
              <w:t>из</w:t>
            </w:r>
            <w:proofErr w:type="gramEnd"/>
            <w:r>
              <w:rPr>
                <w:szCs w:val="22"/>
              </w:rPr>
              <w:t xml:space="preserve"> </w:t>
            </w:r>
            <w:r>
              <w:rPr>
                <w:szCs w:val="22"/>
              </w:rPr>
              <w:fldChar w:fldCharType="begin"/>
            </w:r>
            <w:r>
              <w:rPr>
                <w:szCs w:val="22"/>
              </w:rPr>
              <w:instrText xml:space="preserve"> REF _Ref469333382 \h </w:instrText>
            </w:r>
            <w:r>
              <w:rPr>
                <w:szCs w:val="22"/>
              </w:rPr>
            </w:r>
            <w:r>
              <w:rPr>
                <w:szCs w:val="22"/>
              </w:rPr>
              <w:fldChar w:fldCharType="separate"/>
            </w:r>
            <w:r>
              <w:t xml:space="preserve">Таблица </w:t>
            </w:r>
            <w:r>
              <w:rPr>
                <w:noProof/>
              </w:rPr>
              <w:t>9</w:t>
            </w:r>
            <w:r>
              <w:rPr>
                <w:szCs w:val="22"/>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r>
              <w:rPr>
                <w:szCs w:val="22"/>
              </w:rPr>
              <w:t>Строгий</w:t>
            </w:r>
          </w:p>
        </w:tc>
        <w:tc>
          <w:tcPr>
            <w:tcW w:w="2191" w:type="dxa"/>
            <w:gridSpan w:val="2"/>
            <w:vMerge/>
            <w:tcBorders>
              <w:left w:val="single" w:sz="4" w:space="0" w:color="auto"/>
              <w:bottom w:val="single" w:sz="4" w:space="0" w:color="auto"/>
              <w:right w:val="single" w:sz="4" w:space="0" w:color="auto"/>
            </w:tcBorders>
            <w:shd w:val="clear" w:color="auto" w:fill="FFFFFF"/>
          </w:tcPr>
          <w:p w:rsidR="00651762" w:rsidRPr="00997D46" w:rsidRDefault="00651762" w:rsidP="009646AD">
            <w:pPr>
              <w:pStyle w:val="af4"/>
              <w:rPr>
                <w:szCs w:val="22"/>
              </w:rPr>
            </w:pPr>
          </w:p>
        </w:tc>
        <w:tc>
          <w:tcPr>
            <w:tcW w:w="1352" w:type="dxa"/>
            <w:gridSpan w:val="2"/>
            <w:vMerge/>
            <w:tcBorders>
              <w:left w:val="single" w:sz="4" w:space="0" w:color="auto"/>
              <w:right w:val="single" w:sz="4" w:space="0" w:color="auto"/>
            </w:tcBorders>
            <w:shd w:val="clear" w:color="auto" w:fill="FFFFFF"/>
          </w:tcPr>
          <w:p w:rsidR="00651762" w:rsidRPr="00997D46" w:rsidRDefault="00651762" w:rsidP="009646AD">
            <w:pPr>
              <w:pStyle w:val="af4"/>
              <w:rPr>
                <w:szCs w:val="22"/>
              </w:rPr>
            </w:pPr>
          </w:p>
        </w:tc>
      </w:tr>
      <w:tr w:rsidR="00651762" w:rsidRPr="00997D46" w:rsidTr="009646AD">
        <w:trPr>
          <w:trHeight w:val="545"/>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651762" w:rsidRPr="00997D46" w:rsidRDefault="00651762" w:rsidP="00651762">
            <w:pPr>
              <w:pStyle w:val="af4"/>
              <w:numPr>
                <w:ilvl w:val="0"/>
                <w:numId w:val="11"/>
              </w:numPr>
              <w:rPr>
                <w:szCs w:val="22"/>
              </w:rPr>
            </w:pPr>
          </w:p>
        </w:tc>
        <w:tc>
          <w:tcPr>
            <w:tcW w:w="1965" w:type="dxa"/>
            <w:tcBorders>
              <w:top w:val="single" w:sz="4" w:space="0" w:color="auto"/>
              <w:left w:val="single" w:sz="4" w:space="0" w:color="auto"/>
              <w:bottom w:val="single" w:sz="4" w:space="0" w:color="auto"/>
              <w:right w:val="single" w:sz="4" w:space="0" w:color="auto"/>
            </w:tcBorders>
            <w:shd w:val="clear" w:color="auto" w:fill="FFFFFF"/>
          </w:tcPr>
          <w:p w:rsidR="00651762" w:rsidRPr="002B60FF" w:rsidRDefault="00651762" w:rsidP="009646AD">
            <w:pPr>
              <w:pStyle w:val="af4"/>
              <w:rPr>
                <w:szCs w:val="22"/>
              </w:rPr>
            </w:pPr>
            <w:r>
              <w:rPr>
                <w:szCs w:val="22"/>
              </w:rPr>
              <w:t>Контроль на соо</w:t>
            </w:r>
            <w:r>
              <w:rPr>
                <w:szCs w:val="22"/>
              </w:rPr>
              <w:t>т</w:t>
            </w:r>
            <w:r>
              <w:rPr>
                <w:szCs w:val="22"/>
              </w:rPr>
              <w:t>ветствие КБК в расщепленных данных</w:t>
            </w:r>
          </w:p>
        </w:tc>
        <w:tc>
          <w:tcPr>
            <w:tcW w:w="1409" w:type="dxa"/>
            <w:gridSpan w:val="2"/>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r w:rsidRPr="009C0AD7">
              <w:rPr>
                <w:szCs w:val="22"/>
              </w:rPr>
              <w:t>Логический</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651762" w:rsidRPr="009C0AD7" w:rsidRDefault="00651762" w:rsidP="009646AD">
            <w:pPr>
              <w:pStyle w:val="af4"/>
              <w:rPr>
                <w:szCs w:val="22"/>
              </w:rPr>
            </w:pPr>
            <w:r w:rsidRPr="009C0AD7">
              <w:rPr>
                <w:szCs w:val="22"/>
              </w:rPr>
              <w:t>Контроли:</w:t>
            </w:r>
          </w:p>
          <w:p w:rsidR="00651762" w:rsidRPr="009C0AD7" w:rsidRDefault="00651762" w:rsidP="009646AD">
            <w:pPr>
              <w:pStyle w:val="af4"/>
              <w:rPr>
                <w:szCs w:val="22"/>
              </w:rPr>
            </w:pPr>
            <w:r w:rsidRPr="009C0AD7">
              <w:rPr>
                <w:szCs w:val="22"/>
              </w:rPr>
              <w:t>Контроль данных  на расщепленность.</w:t>
            </w:r>
          </w:p>
          <w:p w:rsidR="00651762" w:rsidRDefault="00651762" w:rsidP="009646AD">
            <w:pPr>
              <w:pStyle w:val="af4"/>
              <w:rPr>
                <w:szCs w:val="22"/>
              </w:rPr>
            </w:pPr>
            <w:r w:rsidRPr="009C0AD7">
              <w:rPr>
                <w:szCs w:val="22"/>
              </w:rPr>
              <w:t xml:space="preserve">Документооборот: </w:t>
            </w:r>
            <w:r w:rsidRPr="009C0AD7">
              <w:rPr>
                <w:szCs w:val="22"/>
              </w:rPr>
              <w:lastRenderedPageBreak/>
              <w:t>Передать на ра</w:t>
            </w:r>
            <w:r w:rsidRPr="009C0AD7">
              <w:rPr>
                <w:szCs w:val="22"/>
              </w:rPr>
              <w:t>с</w:t>
            </w:r>
            <w:r w:rsidRPr="009C0AD7">
              <w:rPr>
                <w:szCs w:val="22"/>
              </w:rPr>
              <w:t>смотрение, Утве</w:t>
            </w:r>
            <w:r w:rsidRPr="009C0AD7">
              <w:rPr>
                <w:szCs w:val="22"/>
              </w:rPr>
              <w:t>р</w:t>
            </w:r>
            <w:r w:rsidRPr="009C0AD7">
              <w:rPr>
                <w:szCs w:val="22"/>
              </w:rPr>
              <w:t>дить</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ins w:id="3" w:author="Крутина Ольга Михайловна" w:date="2022-10-23T17:40:00Z"/>
                <w:szCs w:val="22"/>
              </w:rPr>
            </w:pPr>
            <w:r>
              <w:rPr>
                <w:szCs w:val="22"/>
              </w:rPr>
              <w:lastRenderedPageBreak/>
              <w:t>Значения классификаторов в д</w:t>
            </w:r>
            <w:r>
              <w:rPr>
                <w:szCs w:val="22"/>
              </w:rPr>
              <w:t>е</w:t>
            </w:r>
            <w:r>
              <w:rPr>
                <w:szCs w:val="22"/>
              </w:rPr>
              <w:t xml:space="preserve">тализации  </w:t>
            </w:r>
            <w:r w:rsidRPr="009C0AD7">
              <w:rPr>
                <w:szCs w:val="22"/>
              </w:rPr>
              <w:t>«Расщепленные да</w:t>
            </w:r>
            <w:r w:rsidRPr="009C0AD7">
              <w:rPr>
                <w:szCs w:val="22"/>
              </w:rPr>
              <w:t>н</w:t>
            </w:r>
            <w:r w:rsidRPr="009C0AD7">
              <w:rPr>
                <w:szCs w:val="22"/>
              </w:rPr>
              <w:t>ные»</w:t>
            </w:r>
            <w:r>
              <w:rPr>
                <w:szCs w:val="22"/>
              </w:rPr>
              <w:t xml:space="preserve"> не должны отличаться от соответствующих значений кла</w:t>
            </w:r>
            <w:r>
              <w:rPr>
                <w:szCs w:val="22"/>
              </w:rPr>
              <w:t>с</w:t>
            </w:r>
            <w:r>
              <w:rPr>
                <w:szCs w:val="22"/>
              </w:rPr>
              <w:lastRenderedPageBreak/>
              <w:t xml:space="preserve">сификаторов в детализации </w:t>
            </w:r>
            <w:r w:rsidRPr="009C0AD7">
              <w:rPr>
                <w:szCs w:val="22"/>
              </w:rPr>
              <w:t>«Объемы средств»</w:t>
            </w:r>
            <w:r>
              <w:rPr>
                <w:szCs w:val="22"/>
              </w:rPr>
              <w:t>.</w:t>
            </w:r>
          </w:p>
          <w:p w:rsidR="00651762" w:rsidRPr="000D2362" w:rsidRDefault="00651762" w:rsidP="009646AD">
            <w:pPr>
              <w:pStyle w:val="af4"/>
              <w:rPr>
                <w:ins w:id="4" w:author="Крутина Ольга Михайловна" w:date="2022-10-23T17:40:00Z"/>
                <w:szCs w:val="22"/>
                <w:highlight w:val="green"/>
              </w:rPr>
            </w:pPr>
            <w:ins w:id="5" w:author="Крутина Ольга Михайловна" w:date="2022-10-23T17:40:00Z">
              <w:r w:rsidRPr="000D2362">
                <w:rPr>
                  <w:szCs w:val="22"/>
                  <w:highlight w:val="green"/>
                </w:rPr>
                <w:t>Ошибкой является, если:</w:t>
              </w:r>
            </w:ins>
          </w:p>
          <w:p w:rsidR="00651762" w:rsidRDefault="00651762" w:rsidP="009646AD">
            <w:pPr>
              <w:pStyle w:val="af4"/>
              <w:rPr>
                <w:szCs w:val="22"/>
              </w:rPr>
            </w:pPr>
            <w:proofErr w:type="gramStart"/>
            <w:ins w:id="6" w:author="Крутина Ольга Михайловна" w:date="2022-10-23T17:40:00Z">
              <w:r w:rsidRPr="000D2362">
                <w:rPr>
                  <w:szCs w:val="22"/>
                  <w:highlight w:val="green"/>
                </w:rPr>
                <w:t xml:space="preserve">В детализации «Расщепленные данные» </w:t>
              </w:r>
            </w:ins>
            <w:ins w:id="7" w:author="Крутина Ольга Михайловна" w:date="2022-10-23T17:42:00Z">
              <w:r>
                <w:rPr>
                  <w:szCs w:val="22"/>
                  <w:highlight w:val="green"/>
                </w:rPr>
                <w:t>присутствует</w:t>
              </w:r>
            </w:ins>
            <w:ins w:id="8" w:author="Крутина Ольга Михайловна" w:date="2022-10-23T17:40:00Z">
              <w:r w:rsidRPr="000D2362">
                <w:rPr>
                  <w:szCs w:val="22"/>
                  <w:highlight w:val="green"/>
                </w:rPr>
                <w:t xml:space="preserve"> строка с кодом расходного обязательства</w:t>
              </w:r>
            </w:ins>
            <w:ins w:id="9" w:author="Крутина Ольга Михайловна" w:date="2022-10-23T17:41:00Z">
              <w:r w:rsidRPr="000D2362">
                <w:rPr>
                  <w:szCs w:val="22"/>
                  <w:highlight w:val="green"/>
                </w:rPr>
                <w:t>, который не соответствует полю ГРБС</w:t>
              </w:r>
            </w:ins>
            <w:ins w:id="10" w:author="Крутина Ольга Михайловна" w:date="2022-10-23T17:44:00Z">
              <w:r>
                <w:rPr>
                  <w:szCs w:val="22"/>
                  <w:highlight w:val="green"/>
                </w:rPr>
                <w:t xml:space="preserve"> детализации «Объемы средств»</w:t>
              </w:r>
            </w:ins>
            <w:ins w:id="11" w:author="Крутина Ольга Михайловна" w:date="2022-10-23T17:42:00Z">
              <w:r>
                <w:rPr>
                  <w:szCs w:val="22"/>
                  <w:highlight w:val="green"/>
                </w:rPr>
                <w:t xml:space="preserve"> (если Расходное </w:t>
              </w:r>
              <w:proofErr w:type="spellStart"/>
              <w:r>
                <w:rPr>
                  <w:szCs w:val="22"/>
                  <w:highlight w:val="green"/>
                </w:rPr>
                <w:t>обяз</w:t>
              </w:r>
              <w:r>
                <w:rPr>
                  <w:szCs w:val="22"/>
                  <w:highlight w:val="green"/>
                </w:rPr>
                <w:t>а</w:t>
              </w:r>
              <w:r>
                <w:rPr>
                  <w:szCs w:val="22"/>
                  <w:highlight w:val="green"/>
                </w:rPr>
                <w:t>тельство_код</w:t>
              </w:r>
              <w:proofErr w:type="spellEnd"/>
              <w:r>
                <w:rPr>
                  <w:szCs w:val="22"/>
                  <w:highlight w:val="green"/>
                </w:rPr>
                <w:t xml:space="preserve"> = </w:t>
              </w:r>
              <w:r>
                <w:rPr>
                  <w:szCs w:val="22"/>
                  <w:highlight w:val="green"/>
                  <w:lang w:val="en-US"/>
                </w:rPr>
                <w:t>XXXYYYYYY</w:t>
              </w:r>
              <w:r>
                <w:rPr>
                  <w:szCs w:val="22"/>
                  <w:highlight w:val="green"/>
                </w:rPr>
                <w:t>, то</w:t>
              </w:r>
            </w:ins>
            <w:ins w:id="12" w:author="Крутина Ольга Михайловна" w:date="2022-10-23T17:43:00Z">
              <w:r>
                <w:rPr>
                  <w:szCs w:val="22"/>
                  <w:highlight w:val="green"/>
                </w:rPr>
                <w:t xml:space="preserve"> должно выполняться:</w:t>
              </w:r>
            </w:ins>
            <w:proofErr w:type="gramEnd"/>
            <w:ins w:id="13" w:author="Крутина Ольга Михайловна" w:date="2022-10-23T17:42:00Z">
              <w:r>
                <w:rPr>
                  <w:szCs w:val="22"/>
                  <w:highlight w:val="green"/>
                </w:rPr>
                <w:t xml:space="preserve"> </w:t>
              </w:r>
              <w:proofErr w:type="gramStart"/>
              <w:r>
                <w:rPr>
                  <w:szCs w:val="22"/>
                  <w:highlight w:val="green"/>
                </w:rPr>
                <w:t xml:space="preserve">ГРБС = </w:t>
              </w:r>
              <w:r>
                <w:rPr>
                  <w:szCs w:val="22"/>
                  <w:highlight w:val="green"/>
                  <w:lang w:val="en-US"/>
                </w:rPr>
                <w:t>XXX</w:t>
              </w:r>
            </w:ins>
            <w:ins w:id="14" w:author="Крутина Ольга Михайловна" w:date="2022-10-23T17:43:00Z">
              <w:r>
                <w:rPr>
                  <w:szCs w:val="22"/>
                  <w:highlight w:val="green"/>
                </w:rPr>
                <w:t>)</w:t>
              </w:r>
            </w:ins>
            <w:ins w:id="15" w:author="Крутина Ольга Михайловна" w:date="2022-10-23T17:41:00Z">
              <w:r w:rsidRPr="000D2362">
                <w:rPr>
                  <w:szCs w:val="22"/>
                  <w:highlight w:val="green"/>
                </w:rPr>
                <w:t>.</w:t>
              </w:r>
            </w:ins>
            <w:proofErr w:type="gramEnd"/>
          </w:p>
          <w:p w:rsidR="00651762" w:rsidRDefault="00651762" w:rsidP="009646AD">
            <w:pPr>
              <w:pStyle w:val="af4"/>
              <w:rPr>
                <w:szCs w:val="22"/>
              </w:rPr>
            </w:pPr>
            <w:r>
              <w:rPr>
                <w:szCs w:val="22"/>
              </w:rPr>
              <w:t>Ошибкой не является если:</w:t>
            </w:r>
          </w:p>
          <w:p w:rsidR="00651762" w:rsidRDefault="00651762" w:rsidP="009646AD">
            <w:pPr>
              <w:pStyle w:val="af4"/>
              <w:rPr>
                <w:szCs w:val="22"/>
              </w:rPr>
            </w:pPr>
            <w:r>
              <w:rPr>
                <w:szCs w:val="22"/>
              </w:rPr>
              <w:t>В детализации «Расщепленные данные» заведен дочерний код классификатора из детализации «Объемы средств»</w:t>
            </w:r>
          </w:p>
          <w:p w:rsidR="00651762" w:rsidRPr="002B60FF" w:rsidRDefault="00651762" w:rsidP="009646AD">
            <w:pPr>
              <w:pStyle w:val="af4"/>
              <w:rPr>
                <w:szCs w:val="22"/>
              </w:rPr>
            </w:pPr>
            <w:r>
              <w:rPr>
                <w:szCs w:val="22"/>
              </w:rPr>
              <w:t>В детализации «Объемы средств» нет классификатора (или он н</w:t>
            </w:r>
            <w:r>
              <w:rPr>
                <w:szCs w:val="22"/>
              </w:rPr>
              <w:t>у</w:t>
            </w:r>
            <w:r>
              <w:rPr>
                <w:szCs w:val="22"/>
              </w:rPr>
              <w:t>левой), который заведен в дет</w:t>
            </w:r>
            <w:r>
              <w:rPr>
                <w:szCs w:val="22"/>
              </w:rPr>
              <w:t>а</w:t>
            </w:r>
            <w:r>
              <w:rPr>
                <w:szCs w:val="22"/>
              </w:rPr>
              <w:t>лизации «Расщепленные данные»</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r w:rsidRPr="009C0AD7">
              <w:rPr>
                <w:szCs w:val="22"/>
              </w:rPr>
              <w:lastRenderedPageBreak/>
              <w:t>Строгий</w:t>
            </w:r>
          </w:p>
        </w:tc>
        <w:tc>
          <w:tcPr>
            <w:tcW w:w="2191" w:type="dxa"/>
            <w:gridSpan w:val="2"/>
            <w:tcBorders>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r>
              <w:rPr>
                <w:szCs w:val="22"/>
              </w:rPr>
              <w:t xml:space="preserve">КБК в детализации «Объемы средств» не соответствует КБК в детализации </w:t>
            </w:r>
            <w:r>
              <w:rPr>
                <w:szCs w:val="22"/>
              </w:rPr>
              <w:lastRenderedPageBreak/>
              <w:t>«Расщепленные данные» +</w:t>
            </w:r>
            <w:ins w:id="16" w:author="Крутина Ольга Михайловна" w:date="2022-10-23T17:43:00Z">
              <w:r>
                <w:rPr>
                  <w:szCs w:val="22"/>
                </w:rPr>
                <w:t xml:space="preserve"> </w:t>
              </w:r>
            </w:ins>
            <w:r>
              <w:rPr>
                <w:szCs w:val="22"/>
              </w:rPr>
              <w:fldChar w:fldCharType="begin"/>
            </w:r>
            <w:r>
              <w:rPr>
                <w:szCs w:val="22"/>
              </w:rPr>
              <w:instrText xml:space="preserve"> REF _Ref469480865 \h </w:instrText>
            </w:r>
            <w:r>
              <w:rPr>
                <w:szCs w:val="22"/>
              </w:rPr>
            </w:r>
            <w:r>
              <w:rPr>
                <w:szCs w:val="22"/>
              </w:rPr>
              <w:fldChar w:fldCharType="separate"/>
            </w:r>
            <w:r>
              <w:t xml:space="preserve">Таблица </w:t>
            </w:r>
            <w:r>
              <w:rPr>
                <w:noProof/>
              </w:rPr>
              <w:t>10</w:t>
            </w:r>
            <w:r>
              <w:rPr>
                <w:szCs w:val="22"/>
              </w:rPr>
              <w:fldChar w:fldCharType="end"/>
            </w:r>
          </w:p>
          <w:p w:rsidR="00651762" w:rsidRPr="00997D46" w:rsidRDefault="00651762" w:rsidP="009646AD">
            <w:pPr>
              <w:pStyle w:val="af4"/>
              <w:rPr>
                <w:szCs w:val="22"/>
              </w:rPr>
            </w:pPr>
            <w:ins w:id="17" w:author="Крутина Ольга Михайловна" w:date="2022-10-23T17:45:00Z">
              <w:r w:rsidRPr="000D2362">
                <w:rPr>
                  <w:szCs w:val="22"/>
                  <w:highlight w:val="green"/>
                </w:rPr>
                <w:t xml:space="preserve">Если код РО </w:t>
              </w:r>
            </w:ins>
            <w:ins w:id="18" w:author="Крутина Ольга Михайловна" w:date="2022-10-23T17:46:00Z">
              <w:r w:rsidRPr="000D2362">
                <w:rPr>
                  <w:szCs w:val="22"/>
                  <w:highlight w:val="green"/>
                </w:rPr>
                <w:t>в дет</w:t>
              </w:r>
              <w:r w:rsidRPr="000D2362">
                <w:rPr>
                  <w:szCs w:val="22"/>
                  <w:highlight w:val="green"/>
                </w:rPr>
                <w:t>а</w:t>
              </w:r>
              <w:r w:rsidRPr="000D2362">
                <w:rPr>
                  <w:szCs w:val="22"/>
                  <w:highlight w:val="green"/>
                </w:rPr>
                <w:t>лизации «Расще</w:t>
              </w:r>
              <w:r w:rsidRPr="000D2362">
                <w:rPr>
                  <w:szCs w:val="22"/>
                  <w:highlight w:val="green"/>
                </w:rPr>
                <w:t>п</w:t>
              </w:r>
              <w:r w:rsidRPr="000D2362">
                <w:rPr>
                  <w:szCs w:val="22"/>
                  <w:highlight w:val="green"/>
                </w:rPr>
                <w:t xml:space="preserve">ленные данные» </w:t>
              </w:r>
            </w:ins>
            <w:ins w:id="19" w:author="Крутина Ольга Михайловна" w:date="2022-10-23T17:45:00Z">
              <w:r w:rsidRPr="000D2362">
                <w:rPr>
                  <w:szCs w:val="22"/>
                  <w:highlight w:val="green"/>
                </w:rPr>
                <w:t>не соответствует ГРБС</w:t>
              </w:r>
            </w:ins>
            <w:ins w:id="20" w:author="Крутина Ольга Михайловна" w:date="2022-10-23T17:46:00Z">
              <w:r w:rsidRPr="000D2362">
                <w:rPr>
                  <w:szCs w:val="22"/>
                  <w:highlight w:val="green"/>
                </w:rPr>
                <w:t xml:space="preserve"> в детализации «Об</w:t>
              </w:r>
              <w:r w:rsidRPr="000D2362">
                <w:rPr>
                  <w:szCs w:val="22"/>
                  <w:highlight w:val="green"/>
                </w:rPr>
                <w:t>ъ</w:t>
              </w:r>
              <w:r w:rsidRPr="000D2362">
                <w:rPr>
                  <w:szCs w:val="22"/>
                  <w:highlight w:val="green"/>
                </w:rPr>
                <w:t>емы средств», то т</w:t>
              </w:r>
              <w:r w:rsidRPr="000D2362">
                <w:rPr>
                  <w:szCs w:val="22"/>
                  <w:highlight w:val="green"/>
                </w:rPr>
                <w:t>а</w:t>
              </w:r>
              <w:r w:rsidRPr="000D2362">
                <w:rPr>
                  <w:szCs w:val="22"/>
                  <w:highlight w:val="green"/>
                </w:rPr>
                <w:t>кой код РО выв</w:t>
              </w:r>
              <w:r w:rsidRPr="000D2362">
                <w:rPr>
                  <w:szCs w:val="22"/>
                  <w:highlight w:val="green"/>
                </w:rPr>
                <w:t>о</w:t>
              </w:r>
              <w:r w:rsidRPr="000D2362">
                <w:rPr>
                  <w:szCs w:val="22"/>
                  <w:highlight w:val="green"/>
                </w:rPr>
                <w:t>дить в таблице 10 красным цветом</w:t>
              </w:r>
              <w:r>
                <w:rPr>
                  <w:szCs w:val="22"/>
                </w:rPr>
                <w:t>.</w:t>
              </w:r>
            </w:ins>
          </w:p>
        </w:tc>
        <w:tc>
          <w:tcPr>
            <w:tcW w:w="1352" w:type="dxa"/>
            <w:gridSpan w:val="2"/>
            <w:vMerge/>
            <w:tcBorders>
              <w:left w:val="single" w:sz="4" w:space="0" w:color="auto"/>
              <w:bottom w:val="single" w:sz="4" w:space="0" w:color="auto"/>
              <w:right w:val="single" w:sz="4" w:space="0" w:color="auto"/>
            </w:tcBorders>
            <w:shd w:val="clear" w:color="auto" w:fill="FFFFFF"/>
          </w:tcPr>
          <w:p w:rsidR="00651762" w:rsidRPr="00997D46" w:rsidRDefault="00651762" w:rsidP="009646AD">
            <w:pPr>
              <w:pStyle w:val="af4"/>
              <w:rPr>
                <w:szCs w:val="22"/>
              </w:rPr>
            </w:pPr>
          </w:p>
        </w:tc>
      </w:tr>
      <w:tr w:rsidR="00651762" w:rsidRPr="00997D46" w:rsidTr="009646AD">
        <w:trPr>
          <w:trHeight w:val="545"/>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651762" w:rsidRPr="008F29BE" w:rsidRDefault="00651762" w:rsidP="00651762">
            <w:pPr>
              <w:pStyle w:val="af4"/>
              <w:numPr>
                <w:ilvl w:val="0"/>
                <w:numId w:val="11"/>
              </w:numPr>
              <w:rPr>
                <w:szCs w:val="22"/>
              </w:rPr>
            </w:pPr>
          </w:p>
        </w:tc>
        <w:tc>
          <w:tcPr>
            <w:tcW w:w="1965" w:type="dxa"/>
            <w:tcBorders>
              <w:top w:val="single" w:sz="4" w:space="0" w:color="auto"/>
              <w:left w:val="single" w:sz="4" w:space="0" w:color="auto"/>
              <w:bottom w:val="single" w:sz="4" w:space="0" w:color="auto"/>
              <w:right w:val="single" w:sz="4" w:space="0" w:color="auto"/>
            </w:tcBorders>
            <w:shd w:val="clear" w:color="auto" w:fill="FFFFFF"/>
          </w:tcPr>
          <w:p w:rsidR="00651762" w:rsidRPr="008F29BE" w:rsidRDefault="00651762" w:rsidP="009646AD">
            <w:pPr>
              <w:pStyle w:val="affe"/>
              <w:rPr>
                <w:sz w:val="22"/>
              </w:rPr>
            </w:pPr>
            <w:r w:rsidRPr="008F29BE">
              <w:rPr>
                <w:sz w:val="22"/>
              </w:rPr>
              <w:t>Контроль наличия только одного о</w:t>
            </w:r>
            <w:r w:rsidRPr="008F29BE">
              <w:rPr>
                <w:sz w:val="22"/>
              </w:rPr>
              <w:t>т</w:t>
            </w:r>
            <w:r w:rsidRPr="008F29BE">
              <w:rPr>
                <w:sz w:val="22"/>
              </w:rPr>
              <w:t>чета об исполн</w:t>
            </w:r>
            <w:r w:rsidRPr="008F29BE">
              <w:rPr>
                <w:sz w:val="22"/>
              </w:rPr>
              <w:t>е</w:t>
            </w:r>
            <w:r w:rsidRPr="008F29BE">
              <w:rPr>
                <w:sz w:val="22"/>
              </w:rPr>
              <w:t xml:space="preserve">ния на дату </w:t>
            </w:r>
          </w:p>
        </w:tc>
        <w:tc>
          <w:tcPr>
            <w:tcW w:w="1409" w:type="dxa"/>
            <w:gridSpan w:val="2"/>
            <w:tcBorders>
              <w:top w:val="single" w:sz="4" w:space="0" w:color="auto"/>
              <w:left w:val="single" w:sz="4" w:space="0" w:color="auto"/>
              <w:bottom w:val="single" w:sz="4" w:space="0" w:color="auto"/>
              <w:right w:val="single" w:sz="4" w:space="0" w:color="auto"/>
            </w:tcBorders>
            <w:shd w:val="clear" w:color="auto" w:fill="FFFFFF"/>
          </w:tcPr>
          <w:p w:rsidR="00651762" w:rsidRPr="008F29BE" w:rsidRDefault="00651762" w:rsidP="009646AD">
            <w:pPr>
              <w:pStyle w:val="affe"/>
              <w:rPr>
                <w:sz w:val="22"/>
              </w:rPr>
            </w:pPr>
            <w:r w:rsidRPr="008F29BE">
              <w:rPr>
                <w:sz w:val="22"/>
              </w:rPr>
              <w:t>Логический</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651762" w:rsidRPr="008F29BE" w:rsidRDefault="00651762" w:rsidP="009646AD">
            <w:pPr>
              <w:pStyle w:val="af4"/>
              <w:rPr>
                <w:szCs w:val="22"/>
              </w:rPr>
            </w:pPr>
            <w:r w:rsidRPr="008F29BE">
              <w:rPr>
                <w:szCs w:val="22"/>
              </w:rPr>
              <w:t>Фиксация записи √, операция «Импорт фактических да</w:t>
            </w:r>
            <w:r w:rsidRPr="008F29BE">
              <w:rPr>
                <w:szCs w:val="22"/>
              </w:rPr>
              <w:t>н</w:t>
            </w:r>
            <w:r w:rsidRPr="008F29BE">
              <w:rPr>
                <w:szCs w:val="22"/>
              </w:rPr>
              <w:t>ных»</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651762" w:rsidRPr="008F29BE" w:rsidRDefault="00651762" w:rsidP="009646AD">
            <w:pPr>
              <w:pStyle w:val="af4"/>
              <w:rPr>
                <w:szCs w:val="22"/>
              </w:rPr>
            </w:pPr>
            <w:r w:rsidRPr="008F29BE">
              <w:rPr>
                <w:szCs w:val="22"/>
              </w:rPr>
              <w:t>Для одного субъекта планиров</w:t>
            </w:r>
            <w:r w:rsidRPr="008F29BE">
              <w:rPr>
                <w:szCs w:val="22"/>
              </w:rPr>
              <w:t>а</w:t>
            </w:r>
            <w:r w:rsidRPr="008F29BE">
              <w:rPr>
                <w:szCs w:val="22"/>
              </w:rPr>
              <w:t>ния не может быть более одного отчета об исполнении на в</w:t>
            </w:r>
            <w:r w:rsidRPr="008F29BE">
              <w:rPr>
                <w:szCs w:val="22"/>
              </w:rPr>
              <w:t>ы</w:t>
            </w:r>
            <w:r w:rsidRPr="008F29BE">
              <w:rPr>
                <w:szCs w:val="22"/>
              </w:rPr>
              <w:t>бранн</w:t>
            </w:r>
            <w:r>
              <w:rPr>
                <w:szCs w:val="22"/>
              </w:rPr>
              <w:t xml:space="preserve">ый период и год </w:t>
            </w:r>
            <w:r w:rsidRPr="008F29BE">
              <w:rPr>
                <w:szCs w:val="22"/>
              </w:rPr>
              <w:t xml:space="preserve">в статусе отличном от «Архив» </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51762" w:rsidRPr="008F29BE" w:rsidRDefault="00651762" w:rsidP="009646AD">
            <w:pPr>
              <w:pStyle w:val="af4"/>
              <w:rPr>
                <w:szCs w:val="22"/>
              </w:rPr>
            </w:pPr>
            <w:r w:rsidRPr="008F29BE">
              <w:rPr>
                <w:szCs w:val="22"/>
              </w:rPr>
              <w:t>Строгий</w:t>
            </w:r>
          </w:p>
        </w:tc>
        <w:tc>
          <w:tcPr>
            <w:tcW w:w="2191" w:type="dxa"/>
            <w:gridSpan w:val="2"/>
            <w:tcBorders>
              <w:top w:val="single" w:sz="4" w:space="0" w:color="auto"/>
              <w:left w:val="single" w:sz="4" w:space="0" w:color="auto"/>
              <w:bottom w:val="single" w:sz="4" w:space="0" w:color="auto"/>
              <w:right w:val="single" w:sz="4" w:space="0" w:color="auto"/>
            </w:tcBorders>
            <w:shd w:val="clear" w:color="auto" w:fill="FFFFFF"/>
          </w:tcPr>
          <w:p w:rsidR="00651762" w:rsidRPr="008F29BE" w:rsidRDefault="00651762" w:rsidP="009646AD">
            <w:pPr>
              <w:pStyle w:val="af4"/>
              <w:rPr>
                <w:szCs w:val="22"/>
              </w:rPr>
            </w:pPr>
            <w:r w:rsidRPr="008F29BE">
              <w:rPr>
                <w:szCs w:val="22"/>
              </w:rPr>
              <w:t>«</w:t>
            </w:r>
            <w:r w:rsidRPr="008F29BE">
              <w:rPr>
                <w:color w:val="FF0000"/>
                <w:szCs w:val="22"/>
              </w:rPr>
              <w:t>&lt; Дата формиров</w:t>
            </w:r>
            <w:r w:rsidRPr="008F29BE">
              <w:rPr>
                <w:color w:val="FF0000"/>
                <w:szCs w:val="22"/>
              </w:rPr>
              <w:t>а</w:t>
            </w:r>
            <w:r w:rsidRPr="008F29BE">
              <w:rPr>
                <w:color w:val="FF0000"/>
                <w:szCs w:val="22"/>
              </w:rPr>
              <w:t xml:space="preserve">ния &gt; </w:t>
            </w:r>
            <w:r w:rsidRPr="008F29BE">
              <w:rPr>
                <w:szCs w:val="22"/>
              </w:rPr>
              <w:t>уже ос</w:t>
            </w:r>
            <w:r w:rsidRPr="008F29BE">
              <w:rPr>
                <w:szCs w:val="22"/>
              </w:rPr>
              <w:t>у</w:t>
            </w:r>
            <w:r w:rsidRPr="008F29BE">
              <w:rPr>
                <w:szCs w:val="22"/>
              </w:rPr>
              <w:t xml:space="preserve">ществлялся импорт </w:t>
            </w:r>
            <w:proofErr w:type="gramStart"/>
            <w:r w:rsidRPr="008F29BE">
              <w:rPr>
                <w:szCs w:val="22"/>
              </w:rPr>
              <w:t>для</w:t>
            </w:r>
            <w:proofErr w:type="gramEnd"/>
            <w:r w:rsidRPr="008F29BE">
              <w:rPr>
                <w:szCs w:val="22"/>
              </w:rPr>
              <w:t xml:space="preserve">: </w:t>
            </w:r>
            <w:r w:rsidRPr="008F29BE">
              <w:rPr>
                <w:color w:val="FF0000"/>
                <w:szCs w:val="22"/>
              </w:rPr>
              <w:t xml:space="preserve">&lt;Субъект </w:t>
            </w:r>
            <w:proofErr w:type="spellStart"/>
            <w:r w:rsidRPr="008F29BE">
              <w:rPr>
                <w:color w:val="FF0000"/>
                <w:szCs w:val="22"/>
              </w:rPr>
              <w:t>пл</w:t>
            </w:r>
            <w:r w:rsidRPr="008F29BE">
              <w:rPr>
                <w:color w:val="FF0000"/>
                <w:szCs w:val="22"/>
              </w:rPr>
              <w:t>а</w:t>
            </w:r>
            <w:r w:rsidRPr="008F29BE">
              <w:rPr>
                <w:color w:val="FF0000"/>
                <w:szCs w:val="22"/>
              </w:rPr>
              <w:t>ниров</w:t>
            </w:r>
            <w:r w:rsidRPr="008F29BE">
              <w:rPr>
                <w:color w:val="FF0000"/>
                <w:szCs w:val="22"/>
              </w:rPr>
              <w:t>а</w:t>
            </w:r>
            <w:r w:rsidRPr="008F29BE">
              <w:rPr>
                <w:color w:val="FF0000"/>
                <w:szCs w:val="22"/>
              </w:rPr>
              <w:t>ния_Наименование</w:t>
            </w:r>
            <w:proofErr w:type="spellEnd"/>
            <w:r w:rsidRPr="008F29BE">
              <w:rPr>
                <w:color w:val="FF0000"/>
                <w:szCs w:val="22"/>
              </w:rPr>
              <w:t xml:space="preserve">&gt;, &lt;Субъект </w:t>
            </w:r>
            <w:proofErr w:type="spellStart"/>
            <w:r w:rsidRPr="008F29BE">
              <w:rPr>
                <w:color w:val="FF0000"/>
                <w:szCs w:val="22"/>
              </w:rPr>
              <w:t>планир</w:t>
            </w:r>
            <w:r w:rsidRPr="008F29BE">
              <w:rPr>
                <w:color w:val="FF0000"/>
                <w:szCs w:val="22"/>
              </w:rPr>
              <w:t>о</w:t>
            </w:r>
            <w:r w:rsidRPr="008F29BE">
              <w:rPr>
                <w:color w:val="FF0000"/>
                <w:szCs w:val="22"/>
              </w:rPr>
              <w:t>в</w:t>
            </w:r>
            <w:r w:rsidRPr="008F29BE">
              <w:rPr>
                <w:color w:val="FF0000"/>
                <w:szCs w:val="22"/>
              </w:rPr>
              <w:t>а</w:t>
            </w:r>
            <w:r w:rsidRPr="008F29BE">
              <w:rPr>
                <w:color w:val="FF0000"/>
                <w:szCs w:val="22"/>
              </w:rPr>
              <w:t>ния_Наименование</w:t>
            </w:r>
            <w:proofErr w:type="spellEnd"/>
            <w:r w:rsidRPr="008F29BE">
              <w:rPr>
                <w:color w:val="FF0000"/>
                <w:szCs w:val="22"/>
              </w:rPr>
              <w:t>&gt;</w:t>
            </w:r>
            <w:r w:rsidRPr="008F29BE">
              <w:rPr>
                <w:szCs w:val="22"/>
              </w:rPr>
              <w:t>….»</w:t>
            </w:r>
          </w:p>
        </w:tc>
        <w:tc>
          <w:tcPr>
            <w:tcW w:w="1352" w:type="dxa"/>
            <w:gridSpan w:val="2"/>
            <w:tcBorders>
              <w:top w:val="single" w:sz="4" w:space="0" w:color="auto"/>
              <w:left w:val="single" w:sz="4" w:space="0" w:color="auto"/>
              <w:bottom w:val="single" w:sz="4" w:space="0" w:color="auto"/>
              <w:right w:val="single" w:sz="4" w:space="0" w:color="auto"/>
            </w:tcBorders>
            <w:shd w:val="clear" w:color="auto" w:fill="FFFFFF"/>
          </w:tcPr>
          <w:p w:rsidR="00651762" w:rsidRPr="00497826" w:rsidRDefault="00651762" w:rsidP="009646AD">
            <w:pPr>
              <w:pStyle w:val="af4"/>
              <w:rPr>
                <w:szCs w:val="22"/>
                <w:highlight w:val="red"/>
              </w:rPr>
            </w:pPr>
          </w:p>
        </w:tc>
      </w:tr>
      <w:tr w:rsidR="00651762" w:rsidRPr="00997D46" w:rsidTr="009646AD">
        <w:trPr>
          <w:trHeight w:val="545"/>
          <w:ins w:id="21" w:author="romanovas" w:date="2019-05-21T16:45:00Z"/>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651762" w:rsidRPr="008F29BE" w:rsidRDefault="00651762" w:rsidP="00651762">
            <w:pPr>
              <w:pStyle w:val="af4"/>
              <w:numPr>
                <w:ilvl w:val="0"/>
                <w:numId w:val="11"/>
              </w:numPr>
              <w:rPr>
                <w:ins w:id="22" w:author="romanovas" w:date="2019-05-21T16:45:00Z"/>
                <w:szCs w:val="22"/>
              </w:rPr>
            </w:pPr>
          </w:p>
        </w:tc>
        <w:tc>
          <w:tcPr>
            <w:tcW w:w="1965" w:type="dxa"/>
            <w:tcBorders>
              <w:top w:val="single" w:sz="4" w:space="0" w:color="auto"/>
              <w:left w:val="single" w:sz="4" w:space="0" w:color="auto"/>
              <w:bottom w:val="single" w:sz="4" w:space="0" w:color="auto"/>
              <w:right w:val="single" w:sz="4" w:space="0" w:color="auto"/>
            </w:tcBorders>
            <w:shd w:val="clear" w:color="auto" w:fill="FFFFFF"/>
          </w:tcPr>
          <w:p w:rsidR="00651762" w:rsidRPr="008F29BE" w:rsidRDefault="00651762" w:rsidP="009646AD">
            <w:pPr>
              <w:pStyle w:val="affe"/>
              <w:rPr>
                <w:ins w:id="23" w:author="romanovas" w:date="2019-05-21T16:45:00Z"/>
                <w:sz w:val="22"/>
              </w:rPr>
            </w:pPr>
            <w:ins w:id="24" w:author="romanovas" w:date="2019-05-21T16:45:00Z">
              <w:r>
                <w:rPr>
                  <w:sz w:val="22"/>
                </w:rPr>
                <w:t>Контроль отсу</w:t>
              </w:r>
              <w:r>
                <w:rPr>
                  <w:sz w:val="22"/>
                </w:rPr>
                <w:t>т</w:t>
              </w:r>
              <w:r>
                <w:rPr>
                  <w:sz w:val="22"/>
                </w:rPr>
                <w:t>ствия нерасще</w:t>
              </w:r>
              <w:r>
                <w:rPr>
                  <w:sz w:val="22"/>
                </w:rPr>
                <w:t>п</w:t>
              </w:r>
              <w:r>
                <w:rPr>
                  <w:sz w:val="22"/>
                </w:rPr>
                <w:t>ленных данных</w:t>
              </w:r>
            </w:ins>
          </w:p>
        </w:tc>
        <w:tc>
          <w:tcPr>
            <w:tcW w:w="1409" w:type="dxa"/>
            <w:gridSpan w:val="2"/>
            <w:tcBorders>
              <w:top w:val="single" w:sz="4" w:space="0" w:color="auto"/>
              <w:left w:val="single" w:sz="4" w:space="0" w:color="auto"/>
              <w:bottom w:val="single" w:sz="4" w:space="0" w:color="auto"/>
              <w:right w:val="single" w:sz="4" w:space="0" w:color="auto"/>
            </w:tcBorders>
            <w:shd w:val="clear" w:color="auto" w:fill="FFFFFF"/>
          </w:tcPr>
          <w:p w:rsidR="00651762" w:rsidRPr="008F29BE" w:rsidRDefault="00651762" w:rsidP="009646AD">
            <w:pPr>
              <w:pStyle w:val="affe"/>
              <w:rPr>
                <w:ins w:id="25" w:author="romanovas" w:date="2019-05-21T16:45:00Z"/>
                <w:sz w:val="22"/>
              </w:rPr>
            </w:pPr>
            <w:ins w:id="26" w:author="romanovas" w:date="2019-05-21T16:45:00Z">
              <w:r w:rsidRPr="008F29BE">
                <w:rPr>
                  <w:sz w:val="22"/>
                </w:rPr>
                <w:t>Логический</w:t>
              </w:r>
            </w:ins>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651762" w:rsidRPr="008F29BE" w:rsidRDefault="00651762" w:rsidP="009646AD">
            <w:pPr>
              <w:pStyle w:val="af4"/>
              <w:rPr>
                <w:ins w:id="27" w:author="romanovas" w:date="2019-05-21T16:45:00Z"/>
                <w:szCs w:val="22"/>
              </w:rPr>
            </w:pPr>
            <w:ins w:id="28" w:author="romanovas" w:date="2019-05-21T16:46:00Z">
              <w:r w:rsidRPr="009C0AD7">
                <w:rPr>
                  <w:szCs w:val="22"/>
                </w:rPr>
                <w:t>Документооборот: Передать на ра</w:t>
              </w:r>
              <w:r w:rsidRPr="009C0AD7">
                <w:rPr>
                  <w:szCs w:val="22"/>
                </w:rPr>
                <w:t>с</w:t>
              </w:r>
              <w:r w:rsidRPr="009C0AD7">
                <w:rPr>
                  <w:szCs w:val="22"/>
                </w:rPr>
                <w:t>смотрение, Утве</w:t>
              </w:r>
              <w:r w:rsidRPr="009C0AD7">
                <w:rPr>
                  <w:szCs w:val="22"/>
                </w:rPr>
                <w:t>р</w:t>
              </w:r>
              <w:r w:rsidRPr="009C0AD7">
                <w:rPr>
                  <w:szCs w:val="22"/>
                </w:rPr>
                <w:lastRenderedPageBreak/>
                <w:t>дить</w:t>
              </w:r>
            </w:ins>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ins w:id="29" w:author="romanovas" w:date="2019-05-21T16:53:00Z"/>
                <w:szCs w:val="22"/>
              </w:rPr>
            </w:pPr>
            <w:ins w:id="30" w:author="romanovas" w:date="2019-05-21T16:48:00Z">
              <w:r>
                <w:rPr>
                  <w:szCs w:val="22"/>
                </w:rPr>
                <w:lastRenderedPageBreak/>
                <w:t xml:space="preserve">Контроль проверяет </w:t>
              </w:r>
            </w:ins>
            <w:ins w:id="31" w:author="romanovas" w:date="2019-05-21T16:50:00Z">
              <w:r>
                <w:rPr>
                  <w:szCs w:val="22"/>
                </w:rPr>
                <w:t xml:space="preserve">записи </w:t>
              </w:r>
            </w:ins>
            <w:ins w:id="32" w:author="romanovas" w:date="2019-05-21T16:51:00Z">
              <w:r>
                <w:rPr>
                  <w:szCs w:val="22"/>
                </w:rPr>
                <w:t xml:space="preserve">на своде расщепленных данных на наличие записей без указания </w:t>
              </w:r>
              <w:r>
                <w:rPr>
                  <w:szCs w:val="22"/>
                </w:rPr>
                <w:lastRenderedPageBreak/>
                <w:t>расходного обязательства</w:t>
              </w:r>
            </w:ins>
            <w:ins w:id="33" w:author="romanovas" w:date="2019-05-21T16:53:00Z">
              <w:r>
                <w:rPr>
                  <w:szCs w:val="22"/>
                </w:rPr>
                <w:t>. Если такие записи присутствуют – контроль не пройден, выводить протокол 1</w:t>
              </w:r>
            </w:ins>
            <w:ins w:id="34" w:author="romanovas" w:date="2019-05-21T17:00:00Z">
              <w:r>
                <w:rPr>
                  <w:szCs w:val="22"/>
                </w:rPr>
                <w:t>, в таблицу выводить только строки</w:t>
              </w:r>
            </w:ins>
            <w:ins w:id="35" w:author="romanovas" w:date="2019-05-21T17:01:00Z">
              <w:r>
                <w:rPr>
                  <w:szCs w:val="22"/>
                </w:rPr>
                <w:t>, не прошедшие контроль.</w:t>
              </w:r>
            </w:ins>
          </w:p>
          <w:p w:rsidR="00651762" w:rsidRPr="008F29BE" w:rsidRDefault="00651762" w:rsidP="009646AD">
            <w:pPr>
              <w:pStyle w:val="af4"/>
              <w:rPr>
                <w:ins w:id="36" w:author="romanovas" w:date="2019-05-21T16:45:00Z"/>
                <w:szCs w:val="22"/>
              </w:rPr>
            </w:pPr>
            <w:ins w:id="37" w:author="romanovas" w:date="2019-05-21T16:53:00Z">
              <w:r>
                <w:rPr>
                  <w:szCs w:val="22"/>
                </w:rPr>
                <w:t xml:space="preserve">Если все данные расщеплены (проставлено РО) </w:t>
              </w:r>
            </w:ins>
            <w:ins w:id="38" w:author="romanovas" w:date="2019-05-21T16:54:00Z">
              <w:r>
                <w:rPr>
                  <w:szCs w:val="22"/>
                </w:rPr>
                <w:t>–</w:t>
              </w:r>
            </w:ins>
            <w:ins w:id="39" w:author="romanovas" w:date="2019-05-21T16:53:00Z">
              <w:r>
                <w:rPr>
                  <w:szCs w:val="22"/>
                </w:rPr>
                <w:t xml:space="preserve"> контроль </w:t>
              </w:r>
            </w:ins>
            <w:ins w:id="40" w:author="romanovas" w:date="2019-05-21T16:54:00Z">
              <w:r>
                <w:rPr>
                  <w:szCs w:val="22"/>
                </w:rPr>
                <w:t>успешно пройден.</w:t>
              </w:r>
            </w:ins>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51762" w:rsidRPr="008F29BE" w:rsidRDefault="00651762" w:rsidP="009646AD">
            <w:pPr>
              <w:pStyle w:val="af4"/>
              <w:rPr>
                <w:ins w:id="41" w:author="romanovas" w:date="2019-05-21T16:45:00Z"/>
                <w:szCs w:val="22"/>
              </w:rPr>
            </w:pPr>
            <w:ins w:id="42" w:author="romanovas" w:date="2019-05-21T16:54:00Z">
              <w:r w:rsidRPr="008F29BE">
                <w:rPr>
                  <w:szCs w:val="22"/>
                </w:rPr>
                <w:lastRenderedPageBreak/>
                <w:t>Строгий</w:t>
              </w:r>
            </w:ins>
          </w:p>
        </w:tc>
        <w:tc>
          <w:tcPr>
            <w:tcW w:w="2191" w:type="dxa"/>
            <w:gridSpan w:val="2"/>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ins w:id="43" w:author="romanovas" w:date="2019-05-21T16:57:00Z"/>
                <w:szCs w:val="22"/>
              </w:rPr>
            </w:pPr>
            <w:ins w:id="44" w:author="romanovas" w:date="2019-05-21T17:01:00Z">
              <w:r>
                <w:rPr>
                  <w:szCs w:val="22"/>
                </w:rPr>
                <w:t>«</w:t>
              </w:r>
            </w:ins>
            <w:ins w:id="45" w:author="romanovas" w:date="2019-05-21T16:54:00Z">
              <w:r>
                <w:rPr>
                  <w:szCs w:val="22"/>
                </w:rPr>
                <w:t xml:space="preserve">В отчёте </w:t>
              </w:r>
            </w:ins>
            <w:ins w:id="46" w:author="romanovas" w:date="2019-05-21T16:57:00Z">
              <w:r>
                <w:rPr>
                  <w:szCs w:val="22"/>
                </w:rPr>
                <w:t>не ра</w:t>
              </w:r>
              <w:r>
                <w:rPr>
                  <w:szCs w:val="22"/>
                </w:rPr>
                <w:t>с</w:t>
              </w:r>
              <w:r>
                <w:rPr>
                  <w:szCs w:val="22"/>
                </w:rPr>
                <w:t>щеплены следу</w:t>
              </w:r>
              <w:r>
                <w:rPr>
                  <w:szCs w:val="22"/>
                </w:rPr>
                <w:t>ю</w:t>
              </w:r>
              <w:r>
                <w:rPr>
                  <w:szCs w:val="22"/>
                </w:rPr>
                <w:t>щие записи</w:t>
              </w:r>
              <w:proofErr w:type="gramStart"/>
              <w:r>
                <w:rPr>
                  <w:szCs w:val="22"/>
                </w:rPr>
                <w:t>:</w:t>
              </w:r>
            </w:ins>
            <w:ins w:id="47" w:author="romanovas" w:date="2019-05-21T17:01:00Z">
              <w:r>
                <w:rPr>
                  <w:szCs w:val="22"/>
                </w:rPr>
                <w:t>»</w:t>
              </w:r>
              <w:proofErr w:type="gramEnd"/>
              <w:r>
                <w:rPr>
                  <w:szCs w:val="22"/>
                </w:rPr>
                <w:t xml:space="preserve"> + </w:t>
              </w:r>
            </w:ins>
            <w:ins w:id="48" w:author="romanovas" w:date="2019-05-21T17:02:00Z">
              <w:r>
                <w:rPr>
                  <w:szCs w:val="22"/>
                </w:rPr>
                <w:t>та</w:t>
              </w:r>
              <w:r>
                <w:rPr>
                  <w:szCs w:val="22"/>
                </w:rPr>
                <w:t>б</w:t>
              </w:r>
              <w:r>
                <w:rPr>
                  <w:szCs w:val="22"/>
                </w:rPr>
                <w:lastRenderedPageBreak/>
                <w:t>лица 11</w:t>
              </w:r>
            </w:ins>
          </w:p>
          <w:p w:rsidR="00651762" w:rsidRPr="008F29BE" w:rsidRDefault="00651762" w:rsidP="009646AD">
            <w:pPr>
              <w:pStyle w:val="af4"/>
              <w:rPr>
                <w:ins w:id="49" w:author="romanovas" w:date="2019-05-21T16:45:00Z"/>
                <w:szCs w:val="22"/>
              </w:rPr>
            </w:pPr>
          </w:p>
        </w:tc>
        <w:tc>
          <w:tcPr>
            <w:tcW w:w="1352" w:type="dxa"/>
            <w:gridSpan w:val="2"/>
            <w:tcBorders>
              <w:top w:val="single" w:sz="4" w:space="0" w:color="auto"/>
              <w:left w:val="single" w:sz="4" w:space="0" w:color="auto"/>
              <w:bottom w:val="single" w:sz="4" w:space="0" w:color="auto"/>
              <w:right w:val="single" w:sz="4" w:space="0" w:color="auto"/>
            </w:tcBorders>
            <w:shd w:val="clear" w:color="auto" w:fill="FFFFFF"/>
          </w:tcPr>
          <w:p w:rsidR="00651762" w:rsidRPr="00497826" w:rsidRDefault="00651762" w:rsidP="009646AD">
            <w:pPr>
              <w:pStyle w:val="af4"/>
              <w:rPr>
                <w:ins w:id="50" w:author="romanovas" w:date="2019-05-21T16:45:00Z"/>
                <w:szCs w:val="22"/>
                <w:highlight w:val="red"/>
              </w:rPr>
            </w:pPr>
          </w:p>
        </w:tc>
      </w:tr>
      <w:tr w:rsidR="00651762"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64" w:type="dxa"/>
          <w:trHeight w:val="459"/>
        </w:trPr>
        <w:tc>
          <w:tcPr>
            <w:tcW w:w="3509" w:type="dxa"/>
            <w:gridSpan w:val="3"/>
            <w:tcBorders>
              <w:top w:val="single" w:sz="4" w:space="0" w:color="000000"/>
              <w:left w:val="single" w:sz="4" w:space="0" w:color="000000"/>
              <w:bottom w:val="single" w:sz="4" w:space="0" w:color="000000"/>
              <w:right w:val="single" w:sz="4" w:space="0" w:color="000000"/>
            </w:tcBorders>
            <w:shd w:val="clear" w:color="auto" w:fill="B6DDE8"/>
            <w:vAlign w:val="center"/>
          </w:tcPr>
          <w:p w:rsidR="00651762" w:rsidRDefault="00651762" w:rsidP="009646AD">
            <w:pPr>
              <w:pStyle w:val="afff1"/>
              <w:jc w:val="center"/>
              <w:rPr>
                <w:b/>
              </w:rPr>
            </w:pPr>
            <w:r>
              <w:rPr>
                <w:b/>
              </w:rPr>
              <w:lastRenderedPageBreak/>
              <w:t xml:space="preserve">№ </w:t>
            </w:r>
            <w:proofErr w:type="gramStart"/>
            <w:r>
              <w:rPr>
                <w:b/>
              </w:rPr>
              <w:t>п</w:t>
            </w:r>
            <w:proofErr w:type="gramEnd"/>
            <w:r>
              <w:rPr>
                <w:b/>
              </w:rPr>
              <w:t>/п 6</w:t>
            </w:r>
          </w:p>
        </w:tc>
        <w:tc>
          <w:tcPr>
            <w:tcW w:w="11277" w:type="dxa"/>
            <w:gridSpan w:val="7"/>
            <w:tcBorders>
              <w:top w:val="single" w:sz="4" w:space="0" w:color="000000"/>
              <w:left w:val="single" w:sz="4" w:space="0" w:color="000000"/>
              <w:bottom w:val="single" w:sz="4" w:space="0" w:color="000000"/>
              <w:right w:val="single" w:sz="4" w:space="0" w:color="000000"/>
            </w:tcBorders>
            <w:shd w:val="clear" w:color="auto" w:fill="B6DDE8"/>
            <w:vAlign w:val="center"/>
          </w:tcPr>
          <w:p w:rsidR="00651762" w:rsidRDefault="00651762" w:rsidP="009646AD">
            <w:pPr>
              <w:pStyle w:val="afff1"/>
              <w:jc w:val="center"/>
              <w:rPr>
                <w:b/>
              </w:rPr>
            </w:pPr>
            <w:r>
              <w:rPr>
                <w:b/>
              </w:rPr>
              <w:t>Контроль на не превышение факта над планом</w:t>
            </w:r>
          </w:p>
        </w:tc>
      </w:tr>
      <w:tr w:rsidR="00651762"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64" w:type="dxa"/>
          <w:trHeight w:val="515"/>
        </w:trPr>
        <w:tc>
          <w:tcPr>
            <w:tcW w:w="14786" w:type="dxa"/>
            <w:gridSpan w:val="10"/>
            <w:tcBorders>
              <w:top w:val="single" w:sz="4" w:space="0" w:color="000000"/>
              <w:left w:val="single" w:sz="4" w:space="0" w:color="000000"/>
              <w:bottom w:val="single" w:sz="4" w:space="0" w:color="000000"/>
              <w:right w:val="single" w:sz="4" w:space="0" w:color="000000"/>
            </w:tcBorders>
            <w:shd w:val="clear" w:color="auto" w:fill="D9D9D9"/>
          </w:tcPr>
          <w:p w:rsidR="00651762" w:rsidRDefault="00651762" w:rsidP="009646AD">
            <w:pPr>
              <w:jc w:val="center"/>
              <w:rPr>
                <w:b/>
              </w:rPr>
            </w:pPr>
            <w:r>
              <w:rPr>
                <w:b/>
              </w:rPr>
              <w:t>Тип контроля</w:t>
            </w:r>
          </w:p>
        </w:tc>
      </w:tr>
      <w:tr w:rsidR="00651762"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64" w:type="dxa"/>
          <w:trHeight w:val="328"/>
        </w:trPr>
        <w:tc>
          <w:tcPr>
            <w:tcW w:w="14786" w:type="dxa"/>
            <w:gridSpan w:val="10"/>
            <w:tcBorders>
              <w:top w:val="single" w:sz="4" w:space="0" w:color="000000"/>
              <w:left w:val="single" w:sz="4" w:space="0" w:color="000000"/>
              <w:bottom w:val="single" w:sz="4" w:space="0" w:color="000000"/>
              <w:right w:val="single" w:sz="4" w:space="0" w:color="000000"/>
            </w:tcBorders>
            <w:shd w:val="clear" w:color="auto" w:fill="auto"/>
          </w:tcPr>
          <w:p w:rsidR="00651762" w:rsidRDefault="00651762" w:rsidP="009646AD">
            <w:pPr>
              <w:pStyle w:val="afff1"/>
              <w:rPr>
                <w:lang w:val="en-US"/>
              </w:rPr>
            </w:pPr>
            <w:r>
              <w:t>Логический</w:t>
            </w:r>
          </w:p>
        </w:tc>
      </w:tr>
      <w:tr w:rsidR="00651762"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64" w:type="dxa"/>
          <w:trHeight w:val="515"/>
        </w:trPr>
        <w:tc>
          <w:tcPr>
            <w:tcW w:w="14786" w:type="dxa"/>
            <w:gridSpan w:val="10"/>
            <w:tcBorders>
              <w:top w:val="single" w:sz="4" w:space="0" w:color="000000"/>
              <w:left w:val="single" w:sz="4" w:space="0" w:color="000000"/>
              <w:bottom w:val="single" w:sz="4" w:space="0" w:color="000000"/>
              <w:right w:val="single" w:sz="4" w:space="0" w:color="000000"/>
            </w:tcBorders>
            <w:shd w:val="clear" w:color="auto" w:fill="D9D9D9"/>
          </w:tcPr>
          <w:p w:rsidR="00651762" w:rsidRDefault="00651762" w:rsidP="009646AD">
            <w:pPr>
              <w:jc w:val="center"/>
              <w:rPr>
                <w:b/>
              </w:rPr>
            </w:pPr>
            <w:r>
              <w:rPr>
                <w:b/>
              </w:rPr>
              <w:t>Вызов контроля</w:t>
            </w:r>
          </w:p>
        </w:tc>
      </w:tr>
      <w:tr w:rsidR="00651762"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64" w:type="dxa"/>
          <w:trHeight w:val="515"/>
        </w:trPr>
        <w:tc>
          <w:tcPr>
            <w:tcW w:w="14786" w:type="dxa"/>
            <w:gridSpan w:val="10"/>
            <w:tcBorders>
              <w:top w:val="single" w:sz="4" w:space="0" w:color="000000"/>
              <w:left w:val="single" w:sz="4" w:space="0" w:color="000000"/>
              <w:bottom w:val="single" w:sz="4" w:space="0" w:color="000000"/>
              <w:right w:val="single" w:sz="4" w:space="0" w:color="000000"/>
            </w:tcBorders>
            <w:shd w:val="clear" w:color="auto" w:fill="auto"/>
          </w:tcPr>
          <w:p w:rsidR="00651762" w:rsidRDefault="00651762" w:rsidP="009646AD">
            <w:pPr>
              <w:pStyle w:val="afff1"/>
            </w:pPr>
            <w:r>
              <w:t xml:space="preserve">Контроль вызывается при выполнении </w:t>
            </w:r>
            <w:proofErr w:type="gramStart"/>
            <w:r>
              <w:t>бизнес-операций</w:t>
            </w:r>
            <w:proofErr w:type="gramEnd"/>
            <w:r>
              <w:t>: «Передать на рассмотрение», «Утвердить»  и операции «Контроли»  - «Ко</w:t>
            </w:r>
            <w:r>
              <w:t>н</w:t>
            </w:r>
            <w:r>
              <w:t>троль на не превышение факта над планом»</w:t>
            </w:r>
          </w:p>
        </w:tc>
      </w:tr>
      <w:tr w:rsidR="00651762"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64" w:type="dxa"/>
          <w:trHeight w:val="515"/>
        </w:trPr>
        <w:tc>
          <w:tcPr>
            <w:tcW w:w="14786" w:type="dxa"/>
            <w:gridSpan w:val="10"/>
            <w:tcBorders>
              <w:top w:val="single" w:sz="4" w:space="0" w:color="000000"/>
              <w:left w:val="single" w:sz="4" w:space="0" w:color="000000"/>
              <w:bottom w:val="single" w:sz="4" w:space="0" w:color="000000"/>
              <w:right w:val="single" w:sz="4" w:space="0" w:color="000000"/>
            </w:tcBorders>
            <w:shd w:val="clear" w:color="auto" w:fill="D9D9D9"/>
          </w:tcPr>
          <w:p w:rsidR="00651762" w:rsidRDefault="00651762" w:rsidP="009646AD">
            <w:pPr>
              <w:jc w:val="center"/>
              <w:rPr>
                <w:b/>
              </w:rPr>
            </w:pPr>
            <w:r>
              <w:rPr>
                <w:b/>
              </w:rPr>
              <w:t>Механизм контроля</w:t>
            </w:r>
          </w:p>
        </w:tc>
      </w:tr>
      <w:tr w:rsidR="00651762"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64" w:type="dxa"/>
          <w:trHeight w:val="515"/>
        </w:trPr>
        <w:tc>
          <w:tcPr>
            <w:tcW w:w="14786" w:type="dxa"/>
            <w:gridSpan w:val="10"/>
            <w:tcBorders>
              <w:top w:val="single" w:sz="4" w:space="0" w:color="000000"/>
              <w:left w:val="single" w:sz="4" w:space="0" w:color="000000"/>
              <w:bottom w:val="single" w:sz="4" w:space="0" w:color="000000"/>
              <w:right w:val="single" w:sz="4" w:space="0" w:color="000000"/>
            </w:tcBorders>
            <w:shd w:val="clear" w:color="auto" w:fill="auto"/>
          </w:tcPr>
          <w:p w:rsidR="00651762" w:rsidRDefault="00651762" w:rsidP="009646AD">
            <w:pPr>
              <w:pStyle w:val="afff1"/>
            </w:pPr>
            <w:r>
              <w:t>На ИФ «Отчеты об исполнении»_ «Объемы средств»_ «Расщепленные данные» значение в колонке «Фактически исполнено за год (</w:t>
            </w:r>
            <w:r w:rsidRPr="001F1F80">
              <w:t>&lt;</w:t>
            </w:r>
            <w:r w:rsidRPr="001F1F80">
              <w:rPr>
                <w:i/>
              </w:rPr>
              <w:t>Текущий год</w:t>
            </w:r>
            <w:r w:rsidRPr="001F1F80">
              <w:t>&gt;</w:t>
            </w:r>
            <w:r>
              <w:t>)» не должно превышать значение в колонке «План исполнения на текущий год (</w:t>
            </w:r>
            <w:r w:rsidRPr="001F1F80">
              <w:t>&lt;</w:t>
            </w:r>
            <w:r w:rsidRPr="001F1F80">
              <w:rPr>
                <w:i/>
              </w:rPr>
              <w:t>Текущий год</w:t>
            </w:r>
            <w:r w:rsidRPr="001F1F80">
              <w:t>&gt;</w:t>
            </w:r>
            <w:r>
              <w:t>)».</w:t>
            </w:r>
          </w:p>
          <w:p w:rsidR="00651762" w:rsidRDefault="00651762" w:rsidP="009646AD">
            <w:pPr>
              <w:pStyle w:val="afff1"/>
            </w:pPr>
          </w:p>
          <w:p w:rsidR="00651762" w:rsidRDefault="00651762" w:rsidP="009646AD">
            <w:pPr>
              <w:pStyle w:val="afff1"/>
            </w:pPr>
            <w:r w:rsidRPr="001F1F80">
              <w:rPr>
                <w:b/>
              </w:rPr>
              <w:t>ЕСЛИ</w:t>
            </w:r>
            <w:r>
              <w:t xml:space="preserve"> </w:t>
            </w:r>
            <w:r w:rsidRPr="00281DFC">
              <w:rPr>
                <w:highlight w:val="green"/>
              </w:rPr>
              <w:t>логический признак "Закачка плана</w:t>
            </w:r>
            <w:proofErr w:type="gramStart"/>
            <w:r w:rsidRPr="00281DFC">
              <w:rPr>
                <w:highlight w:val="green"/>
              </w:rPr>
              <w:t>"(</w:t>
            </w:r>
            <w:proofErr w:type="gramEnd"/>
            <w:r w:rsidRPr="00281DFC">
              <w:rPr>
                <w:highlight w:val="green"/>
              </w:rPr>
              <w:t xml:space="preserve">в заголовке документа) = </w:t>
            </w:r>
            <w:proofErr w:type="spellStart"/>
            <w:r w:rsidRPr="00281DFC">
              <w:rPr>
                <w:highlight w:val="green"/>
              </w:rPr>
              <w:t>true</w:t>
            </w:r>
            <w:proofErr w:type="spellEnd"/>
            <w:r w:rsidRPr="00281DFC">
              <w:rPr>
                <w:highlight w:val="green"/>
              </w:rPr>
              <w:t xml:space="preserve"> </w:t>
            </w:r>
            <w:r w:rsidRPr="0051446E">
              <w:t xml:space="preserve">и </w:t>
            </w:r>
            <w:r>
              <w:t>сумма в колонке  «Фактически исполнено за год (</w:t>
            </w:r>
            <w:r w:rsidRPr="001F1F80">
              <w:t>&lt;</w:t>
            </w:r>
            <w:r w:rsidRPr="001F1F80">
              <w:rPr>
                <w:i/>
              </w:rPr>
              <w:t>Тек</w:t>
            </w:r>
            <w:r w:rsidRPr="001F1F80">
              <w:rPr>
                <w:i/>
              </w:rPr>
              <w:t>у</w:t>
            </w:r>
            <w:r w:rsidRPr="001F1F80">
              <w:rPr>
                <w:i/>
              </w:rPr>
              <w:t>щий год</w:t>
            </w:r>
            <w:r w:rsidRPr="001F1F80">
              <w:t>&gt;</w:t>
            </w:r>
            <w:r>
              <w:t>)» ≤ суммы в колонке «План исполнения на текущий год (</w:t>
            </w:r>
            <w:r w:rsidRPr="001F1F80">
              <w:t>&lt;</w:t>
            </w:r>
            <w:r w:rsidRPr="001F1F80">
              <w:rPr>
                <w:i/>
              </w:rPr>
              <w:t>Текущий год</w:t>
            </w:r>
            <w:r w:rsidRPr="001F1F80">
              <w:t>&gt;</w:t>
            </w:r>
            <w:r>
              <w:t>)»;</w:t>
            </w:r>
          </w:p>
          <w:p w:rsidR="00651762" w:rsidRDefault="00651762" w:rsidP="009646AD">
            <w:pPr>
              <w:pStyle w:val="afff1"/>
            </w:pPr>
            <w:r w:rsidRPr="001F1F80">
              <w:rPr>
                <w:b/>
              </w:rPr>
              <w:t>ТО</w:t>
            </w:r>
            <w:r>
              <w:t xml:space="preserve"> контроль пройден;</w:t>
            </w:r>
          </w:p>
          <w:p w:rsidR="00651762" w:rsidRDefault="00651762" w:rsidP="009646AD">
            <w:pPr>
              <w:pStyle w:val="afff1"/>
            </w:pPr>
          </w:p>
          <w:p w:rsidR="00651762" w:rsidRDefault="00651762" w:rsidP="009646AD">
            <w:pPr>
              <w:pStyle w:val="afff1"/>
            </w:pPr>
            <w:r w:rsidRPr="001F1F80">
              <w:rPr>
                <w:b/>
              </w:rPr>
              <w:t>ИНАЧЕ:</w:t>
            </w:r>
            <w:r>
              <w:t xml:space="preserve"> контроль не пройден (Протокол 1)</w:t>
            </w:r>
          </w:p>
        </w:tc>
      </w:tr>
      <w:tr w:rsidR="00651762"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64" w:type="dxa"/>
          <w:trHeight w:val="515"/>
        </w:trPr>
        <w:tc>
          <w:tcPr>
            <w:tcW w:w="14786"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rsidR="00651762" w:rsidRDefault="00651762" w:rsidP="009646AD">
            <w:pPr>
              <w:jc w:val="center"/>
              <w:rPr>
                <w:b/>
              </w:rPr>
            </w:pPr>
            <w:r>
              <w:rPr>
                <w:b/>
              </w:rPr>
              <w:t>Вид контроля</w:t>
            </w:r>
          </w:p>
        </w:tc>
      </w:tr>
      <w:tr w:rsidR="00651762"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64" w:type="dxa"/>
          <w:trHeight w:val="322"/>
        </w:trPr>
        <w:tc>
          <w:tcPr>
            <w:tcW w:w="14786" w:type="dxa"/>
            <w:gridSpan w:val="10"/>
            <w:tcBorders>
              <w:top w:val="single" w:sz="4" w:space="0" w:color="000000"/>
              <w:left w:val="single" w:sz="4" w:space="0" w:color="000000"/>
              <w:bottom w:val="single" w:sz="4" w:space="0" w:color="000000"/>
              <w:right w:val="single" w:sz="4" w:space="0" w:color="000000"/>
            </w:tcBorders>
            <w:shd w:val="clear" w:color="auto" w:fill="auto"/>
          </w:tcPr>
          <w:p w:rsidR="00651762" w:rsidRDefault="00651762" w:rsidP="009646AD">
            <w:pPr>
              <w:pStyle w:val="afff1"/>
              <w:rPr>
                <w:lang w:val="en-US"/>
              </w:rPr>
            </w:pPr>
            <w:r>
              <w:lastRenderedPageBreak/>
              <w:t>Строгий</w:t>
            </w:r>
          </w:p>
        </w:tc>
      </w:tr>
      <w:tr w:rsidR="00651762"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64" w:type="dxa"/>
          <w:trHeight w:val="515"/>
        </w:trPr>
        <w:tc>
          <w:tcPr>
            <w:tcW w:w="14786"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rsidR="00651762" w:rsidRDefault="00651762" w:rsidP="009646AD">
            <w:pPr>
              <w:jc w:val="center"/>
              <w:rPr>
                <w:b/>
              </w:rPr>
            </w:pPr>
            <w:r>
              <w:rPr>
                <w:b/>
              </w:rPr>
              <w:t>Сообщение о результате</w:t>
            </w:r>
          </w:p>
        </w:tc>
      </w:tr>
      <w:tr w:rsidR="00651762"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64" w:type="dxa"/>
          <w:trHeight w:val="515"/>
        </w:trPr>
        <w:tc>
          <w:tcPr>
            <w:tcW w:w="11418"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rsidR="00651762" w:rsidRDefault="00651762" w:rsidP="009646AD">
            <w:pPr>
              <w:pStyle w:val="afff0"/>
              <w:rPr>
                <w:lang w:val="en-US"/>
              </w:rPr>
            </w:pPr>
            <w:r>
              <w:t>Контроль не пройден</w:t>
            </w:r>
          </w:p>
        </w:tc>
        <w:tc>
          <w:tcPr>
            <w:tcW w:w="336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651762" w:rsidRDefault="00651762" w:rsidP="009646AD">
            <w:pPr>
              <w:pStyle w:val="afff0"/>
              <w:rPr>
                <w:lang w:val="en-US"/>
              </w:rPr>
            </w:pPr>
            <w:r>
              <w:t>Контроль пройден</w:t>
            </w:r>
          </w:p>
        </w:tc>
      </w:tr>
      <w:tr w:rsidR="00651762" w:rsidRPr="001F1F80" w:rsidTr="0096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64" w:type="dxa"/>
          <w:trHeight w:val="301"/>
        </w:trPr>
        <w:tc>
          <w:tcPr>
            <w:tcW w:w="1141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51762" w:rsidRPr="001F1F80" w:rsidRDefault="00651762" w:rsidP="009646AD">
            <w:pPr>
              <w:pStyle w:val="afff1"/>
            </w:pPr>
            <w:r>
              <w:t>Протокол 1. «В детализации «Расщепленные данные» сумма в колонке «Фактически исполнено за год (</w:t>
            </w:r>
            <w:r w:rsidRPr="001F1F80">
              <w:t>&lt;</w:t>
            </w:r>
            <w:r w:rsidRPr="001F1F80">
              <w:rPr>
                <w:i/>
              </w:rPr>
              <w:t>Текущий год</w:t>
            </w:r>
            <w:r w:rsidRPr="001F1F80">
              <w:t>&gt;</w:t>
            </w:r>
            <w:r>
              <w:t>)» превышает сумму в колонке «План исполнения на текущий год (</w:t>
            </w:r>
            <w:r w:rsidRPr="001F1F80">
              <w:t>&lt;</w:t>
            </w:r>
            <w:r w:rsidRPr="001F1F80">
              <w:rPr>
                <w:i/>
              </w:rPr>
              <w:t>Текущий год</w:t>
            </w:r>
            <w:r w:rsidRPr="001F1F80">
              <w:t>&gt;</w:t>
            </w:r>
            <w:r>
              <w:t>)». Разница (Выводить разницу между двумя суммами в детализации)»</w:t>
            </w:r>
          </w:p>
        </w:tc>
        <w:tc>
          <w:tcPr>
            <w:tcW w:w="3368" w:type="dxa"/>
            <w:gridSpan w:val="2"/>
            <w:tcBorders>
              <w:top w:val="single" w:sz="4" w:space="0" w:color="000000"/>
              <w:left w:val="single" w:sz="4" w:space="0" w:color="000000"/>
              <w:bottom w:val="single" w:sz="4" w:space="0" w:color="000000"/>
              <w:right w:val="single" w:sz="4" w:space="0" w:color="000000"/>
            </w:tcBorders>
            <w:shd w:val="clear" w:color="auto" w:fill="auto"/>
          </w:tcPr>
          <w:p w:rsidR="00651762" w:rsidRPr="001F1F80" w:rsidRDefault="00651762" w:rsidP="009646AD">
            <w:pPr>
              <w:pStyle w:val="afff1"/>
            </w:pPr>
          </w:p>
        </w:tc>
      </w:tr>
    </w:tbl>
    <w:p w:rsidR="00651762" w:rsidRDefault="00651762" w:rsidP="00651762"/>
    <w:p w:rsidR="00651762" w:rsidRDefault="00651762" w:rsidP="00651762"/>
    <w:p w:rsidR="00651762" w:rsidRDefault="00651762" w:rsidP="00651762">
      <w:pPr>
        <w:pStyle w:val="a9"/>
        <w:keepNext/>
      </w:pPr>
      <w:bookmarkStart w:id="51" w:name="_Ref469333382"/>
      <w:r>
        <w:t xml:space="preserve">Таблица </w:t>
      </w:r>
      <w:r>
        <w:fldChar w:fldCharType="begin"/>
      </w:r>
      <w:r>
        <w:instrText xml:space="preserve"> SEQ Таблица \* ARABIC </w:instrText>
      </w:r>
      <w:r>
        <w:fldChar w:fldCharType="separate"/>
      </w:r>
      <w:r>
        <w:rPr>
          <w:noProof/>
        </w:rPr>
        <w:t>9</w:t>
      </w:r>
      <w:r>
        <w:rPr>
          <w:noProof/>
        </w:rPr>
        <w:fldChar w:fldCharType="end"/>
      </w:r>
      <w:bookmarkEnd w:id="51"/>
      <w:r>
        <w:t xml:space="preserve"> - Протокол контроля данных  на расщепленность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9"/>
        <w:gridCol w:w="623"/>
        <w:gridCol w:w="473"/>
        <w:gridCol w:w="321"/>
        <w:gridCol w:w="321"/>
        <w:gridCol w:w="1285"/>
        <w:gridCol w:w="1560"/>
        <w:gridCol w:w="944"/>
        <w:gridCol w:w="1285"/>
        <w:gridCol w:w="1560"/>
        <w:gridCol w:w="944"/>
        <w:gridCol w:w="334"/>
        <w:gridCol w:w="306"/>
        <w:gridCol w:w="286"/>
        <w:gridCol w:w="426"/>
        <w:gridCol w:w="334"/>
        <w:gridCol w:w="306"/>
        <w:gridCol w:w="286"/>
        <w:gridCol w:w="315"/>
        <w:gridCol w:w="291"/>
        <w:gridCol w:w="276"/>
        <w:gridCol w:w="321"/>
        <w:gridCol w:w="356"/>
        <w:gridCol w:w="322"/>
        <w:gridCol w:w="299"/>
      </w:tblGrid>
      <w:tr w:rsidR="00651762" w:rsidRPr="00997D46" w:rsidTr="009646AD">
        <w:trPr>
          <w:trHeight w:val="545"/>
        </w:trPr>
        <w:tc>
          <w:tcPr>
            <w:tcW w:w="0" w:type="auto"/>
            <w:gridSpan w:val="5"/>
            <w:vMerge w:val="restart"/>
            <w:tcBorders>
              <w:top w:val="single" w:sz="4" w:space="0" w:color="auto"/>
              <w:left w:val="single" w:sz="4" w:space="0" w:color="auto"/>
              <w:right w:val="single" w:sz="4" w:space="0" w:color="auto"/>
            </w:tcBorders>
            <w:shd w:val="clear" w:color="auto" w:fill="FFFFFF"/>
          </w:tcPr>
          <w:p w:rsidR="00651762" w:rsidRDefault="00651762" w:rsidP="009646AD">
            <w:pPr>
              <w:pStyle w:val="affe"/>
              <w:rPr>
                <w:sz w:val="22"/>
              </w:rPr>
            </w:pPr>
            <w:r>
              <w:rPr>
                <w:sz w:val="22"/>
              </w:rPr>
              <w:t>Бюджетная классиф</w:t>
            </w:r>
            <w:r>
              <w:rPr>
                <w:sz w:val="22"/>
              </w:rPr>
              <w:t>и</w:t>
            </w:r>
            <w:r>
              <w:rPr>
                <w:sz w:val="22"/>
              </w:rPr>
              <w:t>кация</w:t>
            </w:r>
          </w:p>
        </w:tc>
        <w:tc>
          <w:tcPr>
            <w:tcW w:w="0" w:type="auto"/>
            <w:gridSpan w:val="3"/>
            <w:vMerge w:val="restart"/>
            <w:tcBorders>
              <w:top w:val="single" w:sz="4" w:space="0" w:color="auto"/>
              <w:left w:val="single" w:sz="4" w:space="0" w:color="auto"/>
              <w:right w:val="single" w:sz="4" w:space="0" w:color="auto"/>
            </w:tcBorders>
            <w:shd w:val="clear" w:color="auto" w:fill="FFFFFF"/>
          </w:tcPr>
          <w:p w:rsidR="00651762" w:rsidRDefault="00651762" w:rsidP="009646AD">
            <w:pPr>
              <w:pStyle w:val="af4"/>
              <w:rPr>
                <w:szCs w:val="22"/>
              </w:rPr>
            </w:pPr>
            <w:r>
              <w:rPr>
                <w:szCs w:val="22"/>
              </w:rPr>
              <w:t>Фактически исполнено за отчетный год</w:t>
            </w:r>
          </w:p>
        </w:tc>
        <w:tc>
          <w:tcPr>
            <w:tcW w:w="0" w:type="auto"/>
            <w:gridSpan w:val="3"/>
            <w:vMerge w:val="restart"/>
            <w:tcBorders>
              <w:top w:val="single" w:sz="4" w:space="0" w:color="auto"/>
              <w:left w:val="single" w:sz="4" w:space="0" w:color="auto"/>
              <w:right w:val="single" w:sz="4" w:space="0" w:color="auto"/>
            </w:tcBorders>
            <w:shd w:val="clear" w:color="auto" w:fill="FFFFFF"/>
          </w:tcPr>
          <w:p w:rsidR="00651762" w:rsidRDefault="00651762" w:rsidP="009646AD">
            <w:pPr>
              <w:pStyle w:val="af4"/>
              <w:rPr>
                <w:szCs w:val="22"/>
              </w:rPr>
            </w:pPr>
            <w:r w:rsidRPr="00015F1A">
              <w:rPr>
                <w:szCs w:val="22"/>
              </w:rPr>
              <w:t>План исполнения на отчетный год</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r w:rsidRPr="00015F1A">
              <w:rPr>
                <w:szCs w:val="22"/>
              </w:rPr>
              <w:t>Фактически испо</w:t>
            </w:r>
            <w:r w:rsidRPr="00015F1A">
              <w:rPr>
                <w:szCs w:val="22"/>
              </w:rPr>
              <w:t>л</w:t>
            </w:r>
            <w:r w:rsidRPr="00015F1A">
              <w:rPr>
                <w:szCs w:val="22"/>
              </w:rPr>
              <w:t>нено за отчетный п</w:t>
            </w:r>
            <w:r w:rsidRPr="00015F1A">
              <w:rPr>
                <w:szCs w:val="22"/>
              </w:rPr>
              <w:t>е</w:t>
            </w:r>
            <w:r w:rsidRPr="00015F1A">
              <w:rPr>
                <w:szCs w:val="22"/>
              </w:rPr>
              <w:t>риод (&lt;текущий год&gt;) поквартально</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Pr>
          <w:p w:rsidR="00651762" w:rsidRPr="00EB7600" w:rsidRDefault="00651762" w:rsidP="009646AD">
            <w:pPr>
              <w:pStyle w:val="af4"/>
              <w:rPr>
                <w:szCs w:val="22"/>
              </w:rPr>
            </w:pPr>
            <w:r w:rsidRPr="00015F1A">
              <w:rPr>
                <w:szCs w:val="22"/>
              </w:rPr>
              <w:t>Фактически испо</w:t>
            </w:r>
            <w:r w:rsidRPr="00015F1A">
              <w:rPr>
                <w:szCs w:val="22"/>
              </w:rPr>
              <w:t>л</w:t>
            </w:r>
            <w:r w:rsidRPr="00015F1A">
              <w:rPr>
                <w:szCs w:val="22"/>
              </w:rPr>
              <w:t>нено за отчетный период (&lt;текущий год&gt;) помесячно</w:t>
            </w:r>
          </w:p>
        </w:tc>
      </w:tr>
      <w:tr w:rsidR="00651762" w:rsidRPr="00997D46" w:rsidTr="009646AD">
        <w:trPr>
          <w:trHeight w:val="545"/>
        </w:trPr>
        <w:tc>
          <w:tcPr>
            <w:tcW w:w="0" w:type="auto"/>
            <w:gridSpan w:val="5"/>
            <w:vMerge/>
            <w:tcBorders>
              <w:left w:val="single" w:sz="4" w:space="0" w:color="auto"/>
              <w:right w:val="single" w:sz="4" w:space="0" w:color="auto"/>
            </w:tcBorders>
            <w:shd w:val="clear" w:color="auto" w:fill="FFFFFF"/>
          </w:tcPr>
          <w:p w:rsidR="00651762" w:rsidRDefault="00651762" w:rsidP="009646AD">
            <w:pPr>
              <w:pStyle w:val="affe"/>
              <w:rPr>
                <w:sz w:val="22"/>
              </w:rPr>
            </w:pPr>
          </w:p>
        </w:tc>
        <w:tc>
          <w:tcPr>
            <w:tcW w:w="0" w:type="auto"/>
            <w:gridSpan w:val="3"/>
            <w:vMerge/>
            <w:tcBorders>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gridSpan w:val="3"/>
            <w:vMerge/>
            <w:tcBorders>
              <w:left w:val="single" w:sz="4" w:space="0" w:color="auto"/>
              <w:bottom w:val="single" w:sz="4" w:space="0" w:color="auto"/>
              <w:right w:val="single" w:sz="4" w:space="0" w:color="auto"/>
            </w:tcBorders>
            <w:shd w:val="clear" w:color="auto" w:fill="FFFFFF"/>
          </w:tcPr>
          <w:p w:rsidR="00651762" w:rsidRPr="00015F1A" w:rsidRDefault="00651762" w:rsidP="009646AD">
            <w:pPr>
              <w:pStyle w:val="af4"/>
              <w:rPr>
                <w:szCs w:val="22"/>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cPr>
          <w:p w:rsidR="00651762" w:rsidRPr="00015F1A" w:rsidRDefault="00651762" w:rsidP="009646AD">
            <w:pPr>
              <w:pStyle w:val="af4"/>
              <w:rPr>
                <w:szCs w:val="22"/>
              </w:rPr>
            </w:pPr>
            <w:r>
              <w:rPr>
                <w:szCs w:val="22"/>
              </w:rPr>
              <w:t>1 ква</w:t>
            </w:r>
            <w:r>
              <w:rPr>
                <w:szCs w:val="22"/>
              </w:rPr>
              <w:t>р</w:t>
            </w:r>
            <w:r>
              <w:rPr>
                <w:szCs w:val="22"/>
              </w:rPr>
              <w:t>тал</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Pr="00015F1A" w:rsidRDefault="00651762" w:rsidP="009646AD">
            <w:pPr>
              <w:pStyle w:val="af4"/>
              <w:rPr>
                <w:szCs w:val="22"/>
              </w:rPr>
            </w:pPr>
            <w:r>
              <w:rPr>
                <w:szCs w:val="22"/>
              </w:rPr>
              <w: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cPr>
          <w:p w:rsidR="00651762" w:rsidRPr="00015F1A" w:rsidRDefault="00651762" w:rsidP="009646AD">
            <w:pPr>
              <w:pStyle w:val="af4"/>
              <w:rPr>
                <w:szCs w:val="22"/>
              </w:rPr>
            </w:pPr>
            <w:r>
              <w:rPr>
                <w:szCs w:val="22"/>
              </w:rPr>
              <w:t>4 ква</w:t>
            </w:r>
            <w:r>
              <w:rPr>
                <w:szCs w:val="22"/>
              </w:rPr>
              <w:t>р</w:t>
            </w:r>
            <w:r>
              <w:rPr>
                <w:szCs w:val="22"/>
              </w:rPr>
              <w:t>тал</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cPr>
          <w:p w:rsidR="00651762" w:rsidRPr="00015F1A" w:rsidRDefault="00651762" w:rsidP="009646AD">
            <w:pPr>
              <w:pStyle w:val="af4"/>
              <w:rPr>
                <w:szCs w:val="22"/>
              </w:rPr>
            </w:pPr>
            <w:r>
              <w:rPr>
                <w:szCs w:val="22"/>
              </w:rPr>
              <w:t>Я</w:t>
            </w:r>
            <w:r>
              <w:rPr>
                <w:szCs w:val="22"/>
              </w:rPr>
              <w:t>н</w:t>
            </w:r>
            <w:r>
              <w:rPr>
                <w:szCs w:val="22"/>
              </w:rPr>
              <w:t>варь</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Pr="00015F1A" w:rsidRDefault="00651762" w:rsidP="009646AD">
            <w:pPr>
              <w:pStyle w:val="af4"/>
              <w:rPr>
                <w:szCs w:val="22"/>
              </w:rPr>
            </w:pPr>
            <w:r>
              <w:rPr>
                <w:szCs w:val="22"/>
              </w:rPr>
              <w: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cPr>
          <w:p w:rsidR="00651762" w:rsidRPr="00015F1A" w:rsidRDefault="00651762" w:rsidP="009646AD">
            <w:pPr>
              <w:pStyle w:val="af4"/>
              <w:rPr>
                <w:szCs w:val="22"/>
              </w:rPr>
            </w:pPr>
            <w:r>
              <w:rPr>
                <w:szCs w:val="22"/>
              </w:rPr>
              <w:t>Д</w:t>
            </w:r>
            <w:r>
              <w:rPr>
                <w:szCs w:val="22"/>
              </w:rPr>
              <w:t>е</w:t>
            </w:r>
            <w:r>
              <w:rPr>
                <w:szCs w:val="22"/>
              </w:rPr>
              <w:t>кабрь</w:t>
            </w:r>
          </w:p>
        </w:tc>
      </w:tr>
      <w:tr w:rsidR="00651762" w:rsidRPr="00997D46" w:rsidTr="009646AD">
        <w:trPr>
          <w:trHeight w:val="545"/>
        </w:trPr>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proofErr w:type="spellStart"/>
            <w:r>
              <w:rPr>
                <w:sz w:val="22"/>
              </w:rPr>
              <w:t>Рз</w:t>
            </w:r>
            <w:proofErr w:type="spellEnd"/>
            <w:r>
              <w:rPr>
                <w:sz w:val="22"/>
              </w:rPr>
              <w:t>/</w:t>
            </w:r>
            <w:proofErr w:type="spellStart"/>
            <w:proofErr w:type="gramStart"/>
            <w:r>
              <w:rPr>
                <w:sz w:val="22"/>
              </w:rPr>
              <w:t>Пр</w:t>
            </w:r>
            <w:proofErr w:type="spellEnd"/>
            <w:proofErr w:type="gramEnd"/>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ЦСР</w:t>
            </w: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ВР</w:t>
            </w: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w:t>
            </w: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w:t>
            </w:r>
          </w:p>
        </w:tc>
        <w:tc>
          <w:tcPr>
            <w:tcW w:w="0" w:type="auto"/>
            <w:tcBorders>
              <w:left w:val="single" w:sz="4" w:space="0" w:color="auto"/>
              <w:right w:val="single" w:sz="4" w:space="0" w:color="auto"/>
            </w:tcBorders>
            <w:shd w:val="clear" w:color="auto" w:fill="FFFFFF"/>
          </w:tcPr>
          <w:p w:rsidR="00651762" w:rsidRDefault="00651762" w:rsidP="009646AD">
            <w:pPr>
              <w:pStyle w:val="af4"/>
              <w:rPr>
                <w:szCs w:val="22"/>
              </w:rPr>
            </w:pPr>
            <w:r>
              <w:rPr>
                <w:szCs w:val="22"/>
              </w:rPr>
              <w:t>Закача</w:t>
            </w:r>
            <w:r>
              <w:rPr>
                <w:szCs w:val="22"/>
              </w:rPr>
              <w:t>н</w:t>
            </w:r>
            <w:r>
              <w:rPr>
                <w:szCs w:val="22"/>
              </w:rPr>
              <w:t>ный</w:t>
            </w:r>
          </w:p>
        </w:tc>
        <w:tc>
          <w:tcPr>
            <w:tcW w:w="0" w:type="auto"/>
            <w:tcBorders>
              <w:left w:val="single" w:sz="4" w:space="0" w:color="auto"/>
              <w:right w:val="single" w:sz="4" w:space="0" w:color="auto"/>
            </w:tcBorders>
            <w:shd w:val="clear" w:color="auto" w:fill="FFFFFF"/>
          </w:tcPr>
          <w:p w:rsidR="00651762" w:rsidRDefault="00651762" w:rsidP="009646AD">
            <w:pPr>
              <w:pStyle w:val="af4"/>
              <w:rPr>
                <w:szCs w:val="22"/>
              </w:rPr>
            </w:pPr>
            <w:r>
              <w:rPr>
                <w:szCs w:val="22"/>
              </w:rPr>
              <w:t>Расщепле</w:t>
            </w:r>
            <w:r>
              <w:rPr>
                <w:szCs w:val="22"/>
              </w:rPr>
              <w:t>н</w:t>
            </w:r>
            <w:r>
              <w:rPr>
                <w:szCs w:val="22"/>
              </w:rPr>
              <w:t>ный</w:t>
            </w:r>
          </w:p>
        </w:tc>
        <w:tc>
          <w:tcPr>
            <w:tcW w:w="0" w:type="auto"/>
            <w:tcBorders>
              <w:left w:val="single" w:sz="4" w:space="0" w:color="auto"/>
              <w:right w:val="single" w:sz="4" w:space="0" w:color="auto"/>
            </w:tcBorders>
            <w:shd w:val="clear" w:color="auto" w:fill="FFFFFF"/>
          </w:tcPr>
          <w:p w:rsidR="00651762" w:rsidRDefault="00651762" w:rsidP="009646AD">
            <w:pPr>
              <w:pStyle w:val="af4"/>
              <w:rPr>
                <w:szCs w:val="22"/>
              </w:rPr>
            </w:pPr>
            <w:r>
              <w:rPr>
                <w:szCs w:val="22"/>
              </w:rPr>
              <w:t>Ост</w:t>
            </w:r>
            <w:r>
              <w:rPr>
                <w:szCs w:val="22"/>
              </w:rPr>
              <w:t>а</w:t>
            </w:r>
            <w:r>
              <w:rPr>
                <w:szCs w:val="22"/>
              </w:rPr>
              <w:t>ток</w:t>
            </w:r>
          </w:p>
        </w:tc>
        <w:tc>
          <w:tcPr>
            <w:tcW w:w="0" w:type="auto"/>
            <w:tcBorders>
              <w:left w:val="single" w:sz="4" w:space="0" w:color="auto"/>
              <w:right w:val="single" w:sz="4" w:space="0" w:color="auto"/>
            </w:tcBorders>
            <w:shd w:val="clear" w:color="auto" w:fill="FFFFFF"/>
          </w:tcPr>
          <w:p w:rsidR="00651762" w:rsidRDefault="00651762" w:rsidP="009646AD">
            <w:pPr>
              <w:pStyle w:val="af4"/>
              <w:rPr>
                <w:szCs w:val="22"/>
              </w:rPr>
            </w:pPr>
            <w:r>
              <w:rPr>
                <w:szCs w:val="22"/>
              </w:rPr>
              <w:t>Закача</w:t>
            </w:r>
            <w:r>
              <w:rPr>
                <w:szCs w:val="22"/>
              </w:rPr>
              <w:t>н</w:t>
            </w:r>
            <w:r>
              <w:rPr>
                <w:szCs w:val="22"/>
              </w:rPr>
              <w:t>ный</w:t>
            </w:r>
          </w:p>
        </w:tc>
        <w:tc>
          <w:tcPr>
            <w:tcW w:w="0" w:type="auto"/>
            <w:tcBorders>
              <w:left w:val="single" w:sz="4" w:space="0" w:color="auto"/>
              <w:right w:val="single" w:sz="4" w:space="0" w:color="auto"/>
            </w:tcBorders>
            <w:shd w:val="clear" w:color="auto" w:fill="FFFFFF"/>
          </w:tcPr>
          <w:p w:rsidR="00651762" w:rsidRDefault="00651762" w:rsidP="009646AD">
            <w:pPr>
              <w:pStyle w:val="af4"/>
              <w:rPr>
                <w:szCs w:val="22"/>
              </w:rPr>
            </w:pPr>
            <w:r>
              <w:rPr>
                <w:szCs w:val="22"/>
              </w:rPr>
              <w:t>Расщепле</w:t>
            </w:r>
            <w:r>
              <w:rPr>
                <w:szCs w:val="22"/>
              </w:rPr>
              <w:t>н</w:t>
            </w:r>
            <w:r>
              <w:rPr>
                <w:szCs w:val="22"/>
              </w:rPr>
              <w:t>ный</w:t>
            </w:r>
          </w:p>
        </w:tc>
        <w:tc>
          <w:tcPr>
            <w:tcW w:w="0" w:type="auto"/>
            <w:tcBorders>
              <w:left w:val="single" w:sz="4" w:space="0" w:color="auto"/>
              <w:right w:val="single" w:sz="4" w:space="0" w:color="auto"/>
            </w:tcBorders>
            <w:shd w:val="clear" w:color="auto" w:fill="FFFFFF"/>
          </w:tcPr>
          <w:p w:rsidR="00651762" w:rsidRDefault="00651762" w:rsidP="009646AD">
            <w:pPr>
              <w:pStyle w:val="af4"/>
              <w:rPr>
                <w:szCs w:val="22"/>
              </w:rPr>
            </w:pPr>
            <w:r>
              <w:rPr>
                <w:szCs w:val="22"/>
              </w:rPr>
              <w:t>Ост</w:t>
            </w:r>
            <w:r>
              <w:rPr>
                <w:szCs w:val="22"/>
              </w:rPr>
              <w:t>а</w:t>
            </w:r>
            <w:r>
              <w:rPr>
                <w:szCs w:val="22"/>
              </w:rPr>
              <w:t>ток</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r>
      <w:tr w:rsidR="00651762" w:rsidRPr="00997D46" w:rsidTr="009646AD">
        <w:trPr>
          <w:trHeight w:val="545"/>
        </w:trPr>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w:t>
            </w: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w:t>
            </w: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w:t>
            </w: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w:t>
            </w: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w:t>
            </w:r>
          </w:p>
        </w:tc>
        <w:tc>
          <w:tcPr>
            <w:tcW w:w="0" w:type="auto"/>
            <w:tcBorders>
              <w:left w:val="single" w:sz="4" w:space="0" w:color="auto"/>
              <w:right w:val="single" w:sz="4" w:space="0" w:color="auto"/>
            </w:tcBorders>
            <w:shd w:val="clear" w:color="auto" w:fill="FFFFFF"/>
          </w:tcPr>
          <w:p w:rsidR="00651762" w:rsidRDefault="00651762" w:rsidP="009646AD">
            <w:pPr>
              <w:pStyle w:val="af4"/>
              <w:rPr>
                <w:szCs w:val="22"/>
              </w:rPr>
            </w:pPr>
            <w:r>
              <w:rPr>
                <w:szCs w:val="22"/>
              </w:rPr>
              <w:t>100</w:t>
            </w:r>
          </w:p>
        </w:tc>
        <w:tc>
          <w:tcPr>
            <w:tcW w:w="0" w:type="auto"/>
            <w:tcBorders>
              <w:left w:val="single" w:sz="4" w:space="0" w:color="auto"/>
              <w:right w:val="single" w:sz="4" w:space="0" w:color="auto"/>
            </w:tcBorders>
            <w:shd w:val="clear" w:color="auto" w:fill="FFFFFF"/>
          </w:tcPr>
          <w:p w:rsidR="00651762" w:rsidRDefault="00651762" w:rsidP="009646AD">
            <w:pPr>
              <w:pStyle w:val="af4"/>
              <w:rPr>
                <w:szCs w:val="22"/>
              </w:rPr>
            </w:pPr>
            <w:r>
              <w:rPr>
                <w:szCs w:val="22"/>
              </w:rPr>
              <w:t>99</w:t>
            </w:r>
          </w:p>
        </w:tc>
        <w:tc>
          <w:tcPr>
            <w:tcW w:w="0" w:type="auto"/>
            <w:tcBorders>
              <w:left w:val="single" w:sz="4" w:space="0" w:color="auto"/>
              <w:right w:val="single" w:sz="4" w:space="0" w:color="auto"/>
            </w:tcBorders>
            <w:shd w:val="clear" w:color="auto" w:fill="FFFFFF"/>
          </w:tcPr>
          <w:p w:rsidR="00651762" w:rsidRDefault="00651762" w:rsidP="009646AD">
            <w:pPr>
              <w:pStyle w:val="af4"/>
              <w:rPr>
                <w:szCs w:val="22"/>
              </w:rPr>
            </w:pPr>
            <w:r>
              <w:rPr>
                <w:szCs w:val="22"/>
              </w:rPr>
              <w:t>1</w:t>
            </w:r>
          </w:p>
        </w:tc>
        <w:tc>
          <w:tcPr>
            <w:tcW w:w="0" w:type="auto"/>
            <w:tcBorders>
              <w:left w:val="single" w:sz="4" w:space="0" w:color="auto"/>
              <w:right w:val="single" w:sz="4" w:space="0" w:color="auto"/>
            </w:tcBorders>
            <w:shd w:val="clear" w:color="auto" w:fill="FFFFFF"/>
          </w:tcPr>
          <w:p w:rsidR="00651762" w:rsidRDefault="00651762" w:rsidP="009646AD">
            <w:pPr>
              <w:pStyle w:val="af4"/>
              <w:rPr>
                <w:szCs w:val="22"/>
              </w:rPr>
            </w:pPr>
            <w:r>
              <w:rPr>
                <w:szCs w:val="22"/>
              </w:rPr>
              <w:t>100</w:t>
            </w:r>
          </w:p>
        </w:tc>
        <w:tc>
          <w:tcPr>
            <w:tcW w:w="0" w:type="auto"/>
            <w:tcBorders>
              <w:left w:val="single" w:sz="4" w:space="0" w:color="auto"/>
              <w:right w:val="single" w:sz="4" w:space="0" w:color="auto"/>
            </w:tcBorders>
            <w:shd w:val="clear" w:color="auto" w:fill="FFFFFF"/>
          </w:tcPr>
          <w:p w:rsidR="00651762" w:rsidRDefault="00651762" w:rsidP="009646AD">
            <w:pPr>
              <w:pStyle w:val="af4"/>
              <w:rPr>
                <w:szCs w:val="22"/>
              </w:rPr>
            </w:pPr>
            <w:r>
              <w:rPr>
                <w:szCs w:val="22"/>
              </w:rPr>
              <w:t>101</w:t>
            </w:r>
          </w:p>
        </w:tc>
        <w:tc>
          <w:tcPr>
            <w:tcW w:w="0" w:type="auto"/>
            <w:tcBorders>
              <w:left w:val="single" w:sz="4" w:space="0" w:color="auto"/>
              <w:right w:val="single" w:sz="4" w:space="0" w:color="auto"/>
            </w:tcBorders>
            <w:shd w:val="clear" w:color="auto" w:fill="FFFFFF"/>
          </w:tcPr>
          <w:p w:rsidR="00651762" w:rsidRDefault="00651762" w:rsidP="009646AD">
            <w:pPr>
              <w:pStyle w:val="af4"/>
              <w:rPr>
                <w:szCs w:val="22"/>
              </w:rPr>
            </w:pPr>
            <w:r>
              <w:rPr>
                <w:szCs w:val="22"/>
              </w:rPr>
              <w:t>-1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51762" w:rsidRDefault="00651762" w:rsidP="009646AD">
            <w:pPr>
              <w:pStyle w:val="af4"/>
              <w:rPr>
                <w:szCs w:val="22"/>
              </w:rPr>
            </w:pPr>
          </w:p>
        </w:tc>
      </w:tr>
    </w:tbl>
    <w:p w:rsidR="00651762" w:rsidRDefault="00651762" w:rsidP="00651762"/>
    <w:p w:rsidR="00651762" w:rsidRDefault="00651762" w:rsidP="00651762">
      <w:pPr>
        <w:pStyle w:val="a9"/>
        <w:keepNext/>
      </w:pPr>
      <w:r>
        <w:t xml:space="preserve">Таблица </w:t>
      </w:r>
      <w:r>
        <w:fldChar w:fldCharType="begin"/>
      </w:r>
      <w:r>
        <w:instrText xml:space="preserve"> SEQ Таблица \* ARABIC </w:instrText>
      </w:r>
      <w:r>
        <w:fldChar w:fldCharType="separate"/>
      </w:r>
      <w:r>
        <w:rPr>
          <w:noProof/>
        </w:rPr>
        <w:t>10</w:t>
      </w:r>
      <w:r>
        <w:rPr>
          <w:noProof/>
        </w:rPr>
        <w:fldChar w:fldCharType="end"/>
      </w:r>
      <w:r>
        <w:t xml:space="preserve"> -</w:t>
      </w:r>
      <w:r w:rsidRPr="009103DD">
        <w:rPr>
          <w:bCs w:val="0"/>
        </w:rPr>
        <w:t xml:space="preserve"> </w:t>
      </w:r>
      <w:r w:rsidRPr="009103DD">
        <w:t>Протокол контроля данных  на</w:t>
      </w:r>
      <w:r>
        <w:t xml:space="preserve"> соответствие </w:t>
      </w:r>
      <w:proofErr w:type="gramStart"/>
      <w:r>
        <w:t>расщепленной</w:t>
      </w:r>
      <w:proofErr w:type="gramEnd"/>
      <w:r>
        <w:t xml:space="preserve"> КБК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1387"/>
        <w:gridCol w:w="575"/>
        <w:gridCol w:w="517"/>
        <w:gridCol w:w="756"/>
        <w:gridCol w:w="1316"/>
        <w:gridCol w:w="546"/>
        <w:gridCol w:w="491"/>
        <w:gridCol w:w="1206"/>
      </w:tblGrid>
      <w:tr w:rsidR="00651762" w:rsidRPr="00997D46" w:rsidTr="009646AD">
        <w:trPr>
          <w:trHeight w:val="545"/>
        </w:trPr>
        <w:tc>
          <w:tcPr>
            <w:tcW w:w="0" w:type="auto"/>
            <w:gridSpan w:val="4"/>
            <w:tcBorders>
              <w:left w:val="single" w:sz="4" w:space="0" w:color="auto"/>
              <w:bottom w:val="single" w:sz="4" w:space="0" w:color="auto"/>
              <w:right w:val="single" w:sz="4" w:space="0" w:color="auto"/>
            </w:tcBorders>
            <w:shd w:val="clear" w:color="auto" w:fill="FFFFFF"/>
          </w:tcPr>
          <w:p w:rsidR="00651762" w:rsidRDefault="00651762" w:rsidP="009646AD">
            <w:pPr>
              <w:pStyle w:val="affe"/>
              <w:rPr>
                <w:sz w:val="22"/>
              </w:rPr>
            </w:pPr>
            <w:r>
              <w:rPr>
                <w:sz w:val="22"/>
              </w:rPr>
              <w:t>Детализация  «Объемы средств»</w:t>
            </w:r>
          </w:p>
        </w:tc>
        <w:tc>
          <w:tcPr>
            <w:tcW w:w="0" w:type="auto"/>
            <w:gridSpan w:val="5"/>
            <w:tcBorders>
              <w:left w:val="single" w:sz="4" w:space="0" w:color="auto"/>
              <w:right w:val="single" w:sz="4" w:space="0" w:color="auto"/>
            </w:tcBorders>
            <w:shd w:val="clear" w:color="auto" w:fill="FFFFFF"/>
          </w:tcPr>
          <w:p w:rsidR="00651762" w:rsidRPr="000D2362" w:rsidRDefault="00651762" w:rsidP="009646AD">
            <w:pPr>
              <w:pStyle w:val="af4"/>
              <w:rPr>
                <w:szCs w:val="22"/>
                <w:highlight w:val="green"/>
              </w:rPr>
            </w:pPr>
            <w:r>
              <w:rPr>
                <w:szCs w:val="22"/>
              </w:rPr>
              <w:t xml:space="preserve">Детализация </w:t>
            </w:r>
            <w:r w:rsidRPr="009103DD">
              <w:rPr>
                <w:szCs w:val="22"/>
              </w:rPr>
              <w:t xml:space="preserve"> «</w:t>
            </w:r>
            <w:r>
              <w:rPr>
                <w:szCs w:val="22"/>
              </w:rPr>
              <w:t xml:space="preserve">Расщепленные данные </w:t>
            </w:r>
            <w:r w:rsidRPr="009103DD">
              <w:rPr>
                <w:szCs w:val="22"/>
              </w:rPr>
              <w:t>»</w:t>
            </w:r>
          </w:p>
        </w:tc>
      </w:tr>
      <w:tr w:rsidR="00651762" w:rsidRPr="00997D46" w:rsidTr="009646AD">
        <w:trPr>
          <w:trHeight w:val="545"/>
        </w:trPr>
        <w:tc>
          <w:tcPr>
            <w:tcW w:w="0" w:type="auto"/>
            <w:tcBorders>
              <w:left w:val="single" w:sz="4" w:space="0" w:color="auto"/>
              <w:bottom w:val="single" w:sz="4" w:space="0" w:color="auto"/>
              <w:right w:val="single" w:sz="4" w:space="0" w:color="auto"/>
            </w:tcBorders>
            <w:shd w:val="clear" w:color="auto" w:fill="FFFFFF"/>
          </w:tcPr>
          <w:p w:rsidR="00651762" w:rsidRDefault="00651762" w:rsidP="009646AD">
            <w:pPr>
              <w:pStyle w:val="affe"/>
              <w:rPr>
                <w:sz w:val="22"/>
              </w:rPr>
            </w:pPr>
            <w:proofErr w:type="spellStart"/>
            <w:r>
              <w:rPr>
                <w:sz w:val="22"/>
              </w:rPr>
              <w:t>Рз</w:t>
            </w:r>
            <w:proofErr w:type="spellEnd"/>
            <w:r>
              <w:rPr>
                <w:sz w:val="22"/>
              </w:rPr>
              <w:t>/</w:t>
            </w:r>
            <w:proofErr w:type="spellStart"/>
            <w:proofErr w:type="gramStart"/>
            <w:r>
              <w:rPr>
                <w:sz w:val="22"/>
              </w:rPr>
              <w:t>Пр</w:t>
            </w:r>
            <w:proofErr w:type="spellEnd"/>
            <w:proofErr w:type="gramEnd"/>
          </w:p>
        </w:tc>
        <w:tc>
          <w:tcPr>
            <w:tcW w:w="0" w:type="auto"/>
            <w:tcBorders>
              <w:left w:val="single" w:sz="4" w:space="0" w:color="auto"/>
              <w:bottom w:val="single" w:sz="4" w:space="0" w:color="auto"/>
              <w:right w:val="single" w:sz="4" w:space="0" w:color="auto"/>
            </w:tcBorders>
            <w:shd w:val="clear" w:color="auto" w:fill="FFFFFF"/>
          </w:tcPr>
          <w:p w:rsidR="00651762" w:rsidRDefault="00651762" w:rsidP="009646AD">
            <w:pPr>
              <w:pStyle w:val="affe"/>
              <w:rPr>
                <w:sz w:val="22"/>
              </w:rPr>
            </w:pPr>
            <w:r>
              <w:rPr>
                <w:sz w:val="22"/>
              </w:rPr>
              <w:t>ЦСР</w:t>
            </w:r>
          </w:p>
        </w:tc>
        <w:tc>
          <w:tcPr>
            <w:tcW w:w="0" w:type="auto"/>
            <w:tcBorders>
              <w:left w:val="single" w:sz="4" w:space="0" w:color="auto"/>
              <w:bottom w:val="single" w:sz="4" w:space="0" w:color="auto"/>
              <w:right w:val="single" w:sz="4" w:space="0" w:color="auto"/>
            </w:tcBorders>
            <w:shd w:val="clear" w:color="auto" w:fill="FFFFFF"/>
          </w:tcPr>
          <w:p w:rsidR="00651762" w:rsidRDefault="00651762" w:rsidP="009646AD">
            <w:pPr>
              <w:pStyle w:val="affe"/>
              <w:rPr>
                <w:sz w:val="22"/>
              </w:rPr>
            </w:pPr>
            <w:r>
              <w:rPr>
                <w:sz w:val="22"/>
              </w:rPr>
              <w:t>ВР</w:t>
            </w:r>
          </w:p>
        </w:tc>
        <w:tc>
          <w:tcPr>
            <w:tcW w:w="0" w:type="auto"/>
            <w:tcBorders>
              <w:left w:val="single" w:sz="4" w:space="0" w:color="auto"/>
              <w:bottom w:val="single" w:sz="4" w:space="0" w:color="auto"/>
              <w:right w:val="single" w:sz="4" w:space="0" w:color="auto"/>
            </w:tcBorders>
            <w:shd w:val="clear" w:color="auto" w:fill="FFFFFF"/>
          </w:tcPr>
          <w:p w:rsidR="00651762" w:rsidRDefault="00651762" w:rsidP="009646AD">
            <w:pPr>
              <w:pStyle w:val="affe"/>
              <w:rPr>
                <w:sz w:val="22"/>
              </w:rPr>
            </w:pPr>
            <w:r>
              <w:rPr>
                <w:sz w:val="22"/>
              </w:rPr>
              <w:t>….</w:t>
            </w: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proofErr w:type="spellStart"/>
            <w:r>
              <w:rPr>
                <w:sz w:val="22"/>
              </w:rPr>
              <w:t>Рз</w:t>
            </w:r>
            <w:proofErr w:type="spellEnd"/>
            <w:r>
              <w:rPr>
                <w:sz w:val="22"/>
              </w:rPr>
              <w:t>/</w:t>
            </w:r>
            <w:proofErr w:type="spellStart"/>
            <w:proofErr w:type="gramStart"/>
            <w:r>
              <w:rPr>
                <w:sz w:val="22"/>
              </w:rPr>
              <w:t>Пр</w:t>
            </w:r>
            <w:proofErr w:type="spellEnd"/>
            <w:proofErr w:type="gramEnd"/>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ЦСР</w:t>
            </w: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ВР</w:t>
            </w: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w:t>
            </w:r>
          </w:p>
        </w:tc>
        <w:tc>
          <w:tcPr>
            <w:tcW w:w="0" w:type="auto"/>
            <w:tcBorders>
              <w:left w:val="single" w:sz="4" w:space="0" w:color="auto"/>
              <w:right w:val="single" w:sz="4" w:space="0" w:color="auto"/>
            </w:tcBorders>
            <w:shd w:val="clear" w:color="auto" w:fill="FFFFFF"/>
          </w:tcPr>
          <w:p w:rsidR="00651762" w:rsidRPr="000D2362" w:rsidRDefault="00651762" w:rsidP="009646AD">
            <w:pPr>
              <w:pStyle w:val="affe"/>
              <w:rPr>
                <w:sz w:val="22"/>
                <w:highlight w:val="green"/>
              </w:rPr>
            </w:pPr>
            <w:ins w:id="52" w:author="Крутина Ольга Михайловна" w:date="2022-10-23T17:44:00Z">
              <w:r w:rsidRPr="000D2362">
                <w:rPr>
                  <w:sz w:val="22"/>
                  <w:highlight w:val="green"/>
                </w:rPr>
                <w:t>РО</w:t>
              </w:r>
            </w:ins>
          </w:p>
        </w:tc>
      </w:tr>
      <w:tr w:rsidR="00651762" w:rsidRPr="00997D46" w:rsidTr="009646AD">
        <w:trPr>
          <w:trHeight w:val="545"/>
        </w:trPr>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0103</w:t>
            </w: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4010102040</w:t>
            </w: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244</w:t>
            </w: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w:t>
            </w:r>
          </w:p>
        </w:tc>
        <w:tc>
          <w:tcPr>
            <w:tcW w:w="0" w:type="auto"/>
            <w:tcBorders>
              <w:left w:val="single" w:sz="4" w:space="0" w:color="auto"/>
              <w:right w:val="single" w:sz="4" w:space="0" w:color="auto"/>
            </w:tcBorders>
            <w:shd w:val="clear" w:color="auto" w:fill="FFFFFF"/>
          </w:tcPr>
          <w:p w:rsidR="00651762" w:rsidRDefault="00651762" w:rsidP="009646AD">
            <w:pPr>
              <w:pStyle w:val="af4"/>
              <w:rPr>
                <w:szCs w:val="22"/>
              </w:rPr>
            </w:pPr>
            <w:r>
              <w:rPr>
                <w:szCs w:val="22"/>
              </w:rPr>
              <w:t>0103</w:t>
            </w: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4010102040</w:t>
            </w:r>
          </w:p>
        </w:tc>
        <w:tc>
          <w:tcPr>
            <w:tcW w:w="0" w:type="auto"/>
            <w:tcBorders>
              <w:left w:val="single" w:sz="4" w:space="0" w:color="auto"/>
              <w:right w:val="single" w:sz="4" w:space="0" w:color="auto"/>
            </w:tcBorders>
            <w:shd w:val="clear" w:color="auto" w:fill="FFFFFF"/>
          </w:tcPr>
          <w:p w:rsidR="00651762" w:rsidRDefault="00651762" w:rsidP="009646AD">
            <w:pPr>
              <w:pStyle w:val="af4"/>
              <w:rPr>
                <w:szCs w:val="22"/>
              </w:rPr>
            </w:pPr>
            <w:r>
              <w:rPr>
                <w:szCs w:val="22"/>
              </w:rPr>
              <w:t>243</w:t>
            </w:r>
          </w:p>
        </w:tc>
        <w:tc>
          <w:tcPr>
            <w:tcW w:w="0" w:type="auto"/>
            <w:tcBorders>
              <w:left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left w:val="single" w:sz="4" w:space="0" w:color="auto"/>
              <w:right w:val="single" w:sz="4" w:space="0" w:color="auto"/>
            </w:tcBorders>
            <w:shd w:val="clear" w:color="auto" w:fill="FFFFFF"/>
          </w:tcPr>
          <w:p w:rsidR="00651762" w:rsidRPr="000D2362" w:rsidRDefault="00651762" w:rsidP="009646AD">
            <w:pPr>
              <w:pStyle w:val="af4"/>
              <w:rPr>
                <w:szCs w:val="22"/>
                <w:highlight w:val="green"/>
              </w:rPr>
            </w:pPr>
            <w:ins w:id="53" w:author="Крутина Ольга Михайловна" w:date="2022-10-23T17:44:00Z">
              <w:r w:rsidRPr="000D2362">
                <w:rPr>
                  <w:szCs w:val="22"/>
                  <w:highlight w:val="green"/>
                </w:rPr>
                <w:t>197000002</w:t>
              </w:r>
            </w:ins>
          </w:p>
        </w:tc>
      </w:tr>
      <w:tr w:rsidR="00651762" w:rsidRPr="00997D46" w:rsidTr="009646AD">
        <w:trPr>
          <w:trHeight w:val="545"/>
        </w:trPr>
        <w:tc>
          <w:tcPr>
            <w:tcW w:w="0" w:type="auto"/>
            <w:tcBorders>
              <w:left w:val="single" w:sz="4" w:space="0" w:color="auto"/>
              <w:bottom w:val="single" w:sz="4" w:space="0" w:color="auto"/>
              <w:right w:val="single" w:sz="4" w:space="0" w:color="auto"/>
            </w:tcBorders>
            <w:shd w:val="clear" w:color="auto" w:fill="FFFFFF"/>
          </w:tcPr>
          <w:p w:rsidR="00651762" w:rsidRDefault="00651762" w:rsidP="009646AD">
            <w:pPr>
              <w:pStyle w:val="affe"/>
              <w:rPr>
                <w:sz w:val="22"/>
              </w:rPr>
            </w:pPr>
            <w:r>
              <w:rPr>
                <w:sz w:val="22"/>
              </w:rPr>
              <w:lastRenderedPageBreak/>
              <w:t>0104</w:t>
            </w:r>
          </w:p>
        </w:tc>
        <w:tc>
          <w:tcPr>
            <w:tcW w:w="0" w:type="auto"/>
            <w:tcBorders>
              <w:left w:val="single" w:sz="4" w:space="0" w:color="auto"/>
              <w:bottom w:val="single" w:sz="4" w:space="0" w:color="auto"/>
              <w:right w:val="single" w:sz="4" w:space="0" w:color="auto"/>
            </w:tcBorders>
            <w:shd w:val="clear" w:color="auto" w:fill="FFFFFF"/>
          </w:tcPr>
          <w:p w:rsidR="00651762" w:rsidRDefault="00651762" w:rsidP="009646AD">
            <w:pPr>
              <w:pStyle w:val="affe"/>
              <w:rPr>
                <w:sz w:val="22"/>
              </w:rPr>
            </w:pPr>
            <w:r>
              <w:rPr>
                <w:sz w:val="22"/>
              </w:rPr>
              <w:t>4010102040</w:t>
            </w:r>
          </w:p>
        </w:tc>
        <w:tc>
          <w:tcPr>
            <w:tcW w:w="0" w:type="auto"/>
            <w:tcBorders>
              <w:left w:val="single" w:sz="4" w:space="0" w:color="auto"/>
              <w:bottom w:val="single" w:sz="4" w:space="0" w:color="auto"/>
              <w:right w:val="single" w:sz="4" w:space="0" w:color="auto"/>
            </w:tcBorders>
            <w:shd w:val="clear" w:color="auto" w:fill="FFFFFF"/>
          </w:tcPr>
          <w:p w:rsidR="00651762" w:rsidRDefault="00651762" w:rsidP="009646AD">
            <w:pPr>
              <w:pStyle w:val="affe"/>
              <w:rPr>
                <w:sz w:val="22"/>
              </w:rPr>
            </w:pPr>
            <w:r>
              <w:rPr>
                <w:sz w:val="22"/>
              </w:rPr>
              <w:t>121</w:t>
            </w:r>
          </w:p>
        </w:tc>
        <w:tc>
          <w:tcPr>
            <w:tcW w:w="0" w:type="auto"/>
            <w:tcBorders>
              <w:left w:val="single" w:sz="4" w:space="0" w:color="auto"/>
              <w:bottom w:val="single" w:sz="4" w:space="0" w:color="auto"/>
              <w:right w:val="single" w:sz="4" w:space="0" w:color="auto"/>
            </w:tcBorders>
            <w:shd w:val="clear" w:color="auto" w:fill="FFFFFF"/>
          </w:tcPr>
          <w:p w:rsidR="00651762" w:rsidRDefault="00651762" w:rsidP="009646AD">
            <w:pPr>
              <w:pStyle w:val="affe"/>
              <w:rPr>
                <w:sz w:val="22"/>
              </w:rPr>
            </w:pP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0104</w:t>
            </w: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402</w:t>
            </w:r>
            <w:r w:rsidRPr="002A2352">
              <w:rPr>
                <w:sz w:val="22"/>
              </w:rPr>
              <w:t>0102040</w:t>
            </w:r>
          </w:p>
        </w:tc>
        <w:tc>
          <w:tcPr>
            <w:tcW w:w="0" w:type="auto"/>
            <w:tcBorders>
              <w:left w:val="single" w:sz="4" w:space="0" w:color="auto"/>
              <w:right w:val="single" w:sz="4" w:space="0" w:color="auto"/>
            </w:tcBorders>
            <w:shd w:val="clear" w:color="auto" w:fill="FFFFFF"/>
          </w:tcPr>
          <w:p w:rsidR="00651762" w:rsidRDefault="00651762" w:rsidP="009646AD">
            <w:pPr>
              <w:pStyle w:val="affe"/>
              <w:rPr>
                <w:sz w:val="22"/>
              </w:rPr>
            </w:pPr>
            <w:r>
              <w:rPr>
                <w:sz w:val="22"/>
              </w:rPr>
              <w:t>121</w:t>
            </w:r>
          </w:p>
        </w:tc>
        <w:tc>
          <w:tcPr>
            <w:tcW w:w="0" w:type="auto"/>
            <w:tcBorders>
              <w:left w:val="single" w:sz="4" w:space="0" w:color="auto"/>
              <w:right w:val="single" w:sz="4" w:space="0" w:color="auto"/>
            </w:tcBorders>
            <w:shd w:val="clear" w:color="auto" w:fill="FFFFFF"/>
          </w:tcPr>
          <w:p w:rsidR="00651762" w:rsidRDefault="00651762" w:rsidP="009646AD">
            <w:pPr>
              <w:pStyle w:val="af4"/>
              <w:rPr>
                <w:szCs w:val="22"/>
              </w:rPr>
            </w:pPr>
          </w:p>
        </w:tc>
        <w:tc>
          <w:tcPr>
            <w:tcW w:w="0" w:type="auto"/>
            <w:tcBorders>
              <w:left w:val="single" w:sz="4" w:space="0" w:color="auto"/>
              <w:right w:val="single" w:sz="4" w:space="0" w:color="auto"/>
            </w:tcBorders>
            <w:shd w:val="clear" w:color="auto" w:fill="FFFFFF"/>
          </w:tcPr>
          <w:p w:rsidR="00651762" w:rsidRPr="000D2362" w:rsidRDefault="00651762" w:rsidP="009646AD">
            <w:pPr>
              <w:pStyle w:val="af4"/>
              <w:rPr>
                <w:szCs w:val="22"/>
                <w:highlight w:val="green"/>
              </w:rPr>
            </w:pPr>
            <w:ins w:id="54" w:author="Крутина Ольга Михайловна" w:date="2022-10-23T17:44:00Z">
              <w:r w:rsidRPr="000D2362">
                <w:rPr>
                  <w:szCs w:val="22"/>
                  <w:highlight w:val="green"/>
                </w:rPr>
                <w:t>19700000</w:t>
              </w:r>
            </w:ins>
            <w:ins w:id="55" w:author="Крутина Ольга Михайловна" w:date="2022-10-23T17:45:00Z">
              <w:r w:rsidRPr="000D2362">
                <w:rPr>
                  <w:szCs w:val="22"/>
                  <w:highlight w:val="green"/>
                </w:rPr>
                <w:t>3</w:t>
              </w:r>
            </w:ins>
          </w:p>
        </w:tc>
      </w:tr>
    </w:tbl>
    <w:p w:rsidR="00651762" w:rsidRDefault="00651762" w:rsidP="00651762">
      <w:pPr>
        <w:pStyle w:val="a9"/>
        <w:keepNext/>
        <w:rPr>
          <w:ins w:id="56" w:author="romanovas" w:date="2019-05-21T16:58:00Z"/>
        </w:rPr>
      </w:pPr>
      <w:ins w:id="57" w:author="romanovas" w:date="2019-05-21T16:58:00Z">
        <w:r>
          <w:t xml:space="preserve">Таблица </w:t>
        </w:r>
        <w:r>
          <w:fldChar w:fldCharType="begin"/>
        </w:r>
        <w:r>
          <w:instrText xml:space="preserve"> SEQ Таблица \* ARABIC </w:instrText>
        </w:r>
        <w:r>
          <w:fldChar w:fldCharType="separate"/>
        </w:r>
      </w:ins>
      <w:ins w:id="58" w:author="romanovas" w:date="2019-05-21T17:02:00Z">
        <w:r>
          <w:rPr>
            <w:noProof/>
          </w:rPr>
          <w:t>11</w:t>
        </w:r>
      </w:ins>
      <w:ins w:id="59" w:author="romanovas" w:date="2019-05-21T16:58:00Z">
        <w:r>
          <w:fldChar w:fldCharType="end"/>
        </w:r>
        <w:r>
          <w:t xml:space="preserve"> -</w:t>
        </w:r>
        <w:r w:rsidRPr="009103DD">
          <w:rPr>
            <w:bCs w:val="0"/>
          </w:rPr>
          <w:t xml:space="preserve"> </w:t>
        </w:r>
        <w:r w:rsidRPr="009103DD">
          <w:t>Протокол контроля данных  на</w:t>
        </w:r>
        <w:r>
          <w:t xml:space="preserve"> соответствие </w:t>
        </w:r>
        <w:proofErr w:type="gramStart"/>
        <w:r>
          <w:t>расщепленной</w:t>
        </w:r>
        <w:proofErr w:type="gramEnd"/>
        <w:r>
          <w:t xml:space="preserve"> КБК</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1983"/>
        <w:gridCol w:w="1553"/>
        <w:gridCol w:w="1284"/>
      </w:tblGrid>
      <w:tr w:rsidR="00651762" w:rsidRPr="00997D46" w:rsidTr="009646AD">
        <w:trPr>
          <w:trHeight w:val="545"/>
          <w:ins w:id="60" w:author="romanovas" w:date="2019-05-21T16:59:00Z"/>
        </w:trPr>
        <w:tc>
          <w:tcPr>
            <w:tcW w:w="2376" w:type="dxa"/>
            <w:tcBorders>
              <w:left w:val="single" w:sz="4" w:space="0" w:color="auto"/>
              <w:bottom w:val="single" w:sz="4" w:space="0" w:color="auto"/>
              <w:right w:val="single" w:sz="4" w:space="0" w:color="auto"/>
            </w:tcBorders>
            <w:shd w:val="clear" w:color="auto" w:fill="FFFFFF"/>
          </w:tcPr>
          <w:p w:rsidR="00651762" w:rsidRDefault="00651762" w:rsidP="009646AD">
            <w:pPr>
              <w:pStyle w:val="affe"/>
              <w:rPr>
                <w:ins w:id="61" w:author="romanovas" w:date="2019-05-21T16:59:00Z"/>
                <w:sz w:val="22"/>
              </w:rPr>
            </w:pPr>
            <w:proofErr w:type="spellStart"/>
            <w:ins w:id="62" w:author="romanovas" w:date="2019-05-21T16:59:00Z">
              <w:r>
                <w:rPr>
                  <w:sz w:val="22"/>
                </w:rPr>
                <w:t>Рз</w:t>
              </w:r>
              <w:proofErr w:type="spellEnd"/>
              <w:r>
                <w:rPr>
                  <w:sz w:val="22"/>
                </w:rPr>
                <w:t>/</w:t>
              </w:r>
              <w:proofErr w:type="spellStart"/>
              <w:proofErr w:type="gramStart"/>
              <w:r>
                <w:rPr>
                  <w:sz w:val="22"/>
                </w:rPr>
                <w:t>Пр</w:t>
              </w:r>
              <w:proofErr w:type="spellEnd"/>
              <w:proofErr w:type="gramEnd"/>
            </w:ins>
          </w:p>
        </w:tc>
        <w:tc>
          <w:tcPr>
            <w:tcW w:w="1983" w:type="dxa"/>
            <w:tcBorders>
              <w:left w:val="single" w:sz="4" w:space="0" w:color="auto"/>
              <w:bottom w:val="single" w:sz="4" w:space="0" w:color="auto"/>
              <w:right w:val="single" w:sz="4" w:space="0" w:color="auto"/>
            </w:tcBorders>
            <w:shd w:val="clear" w:color="auto" w:fill="FFFFFF"/>
          </w:tcPr>
          <w:p w:rsidR="00651762" w:rsidRDefault="00651762" w:rsidP="009646AD">
            <w:pPr>
              <w:pStyle w:val="affe"/>
              <w:rPr>
                <w:ins w:id="63" w:author="romanovas" w:date="2019-05-21T16:59:00Z"/>
                <w:sz w:val="22"/>
              </w:rPr>
            </w:pPr>
            <w:ins w:id="64" w:author="romanovas" w:date="2019-05-21T16:59:00Z">
              <w:r>
                <w:rPr>
                  <w:sz w:val="22"/>
                </w:rPr>
                <w:t>ЦСР</w:t>
              </w:r>
            </w:ins>
          </w:p>
        </w:tc>
        <w:tc>
          <w:tcPr>
            <w:tcW w:w="1553" w:type="dxa"/>
            <w:tcBorders>
              <w:left w:val="single" w:sz="4" w:space="0" w:color="auto"/>
              <w:bottom w:val="single" w:sz="4" w:space="0" w:color="auto"/>
              <w:right w:val="single" w:sz="4" w:space="0" w:color="auto"/>
            </w:tcBorders>
            <w:shd w:val="clear" w:color="auto" w:fill="FFFFFF"/>
          </w:tcPr>
          <w:p w:rsidR="00651762" w:rsidRDefault="00651762" w:rsidP="009646AD">
            <w:pPr>
              <w:pStyle w:val="affe"/>
              <w:rPr>
                <w:ins w:id="65" w:author="romanovas" w:date="2019-05-21T16:59:00Z"/>
                <w:sz w:val="22"/>
              </w:rPr>
            </w:pPr>
            <w:ins w:id="66" w:author="romanovas" w:date="2019-05-21T16:59:00Z">
              <w:r>
                <w:rPr>
                  <w:sz w:val="22"/>
                </w:rPr>
                <w:t>ВР</w:t>
              </w:r>
            </w:ins>
          </w:p>
        </w:tc>
        <w:tc>
          <w:tcPr>
            <w:tcW w:w="1284" w:type="dxa"/>
            <w:tcBorders>
              <w:left w:val="single" w:sz="4" w:space="0" w:color="auto"/>
              <w:bottom w:val="single" w:sz="4" w:space="0" w:color="auto"/>
              <w:right w:val="single" w:sz="4" w:space="0" w:color="auto"/>
            </w:tcBorders>
            <w:shd w:val="clear" w:color="auto" w:fill="FFFFFF"/>
          </w:tcPr>
          <w:p w:rsidR="00651762" w:rsidRDefault="00651762" w:rsidP="009646AD">
            <w:pPr>
              <w:pStyle w:val="affe"/>
              <w:rPr>
                <w:ins w:id="67" w:author="romanovas" w:date="2019-05-21T16:59:00Z"/>
                <w:sz w:val="22"/>
              </w:rPr>
            </w:pPr>
            <w:ins w:id="68" w:author="romanovas" w:date="2019-05-21T16:59:00Z">
              <w:r>
                <w:rPr>
                  <w:sz w:val="22"/>
                </w:rPr>
                <w:t>….</w:t>
              </w:r>
            </w:ins>
          </w:p>
        </w:tc>
      </w:tr>
      <w:tr w:rsidR="00651762" w:rsidRPr="00997D46" w:rsidTr="009646AD">
        <w:trPr>
          <w:trHeight w:val="545"/>
          <w:ins w:id="69" w:author="romanovas" w:date="2019-05-21T16:59:00Z"/>
        </w:trPr>
        <w:tc>
          <w:tcPr>
            <w:tcW w:w="2376" w:type="dxa"/>
            <w:tcBorders>
              <w:left w:val="single" w:sz="4" w:space="0" w:color="auto"/>
              <w:right w:val="single" w:sz="4" w:space="0" w:color="auto"/>
            </w:tcBorders>
            <w:shd w:val="clear" w:color="auto" w:fill="FFFFFF"/>
          </w:tcPr>
          <w:p w:rsidR="00651762" w:rsidRDefault="00651762" w:rsidP="009646AD">
            <w:pPr>
              <w:pStyle w:val="affe"/>
              <w:rPr>
                <w:ins w:id="70" w:author="romanovas" w:date="2019-05-21T16:59:00Z"/>
                <w:sz w:val="22"/>
              </w:rPr>
            </w:pPr>
            <w:ins w:id="71" w:author="romanovas" w:date="2019-05-21T16:59:00Z">
              <w:r>
                <w:rPr>
                  <w:sz w:val="22"/>
                </w:rPr>
                <w:t>0103</w:t>
              </w:r>
            </w:ins>
          </w:p>
        </w:tc>
        <w:tc>
          <w:tcPr>
            <w:tcW w:w="1983" w:type="dxa"/>
            <w:tcBorders>
              <w:left w:val="single" w:sz="4" w:space="0" w:color="auto"/>
              <w:right w:val="single" w:sz="4" w:space="0" w:color="auto"/>
            </w:tcBorders>
            <w:shd w:val="clear" w:color="auto" w:fill="FFFFFF"/>
          </w:tcPr>
          <w:p w:rsidR="00651762" w:rsidRDefault="00651762" w:rsidP="009646AD">
            <w:pPr>
              <w:pStyle w:val="affe"/>
              <w:rPr>
                <w:ins w:id="72" w:author="romanovas" w:date="2019-05-21T16:59:00Z"/>
                <w:sz w:val="22"/>
              </w:rPr>
            </w:pPr>
            <w:ins w:id="73" w:author="romanovas" w:date="2019-05-21T16:59:00Z">
              <w:r>
                <w:rPr>
                  <w:sz w:val="22"/>
                </w:rPr>
                <w:t>4010102040</w:t>
              </w:r>
            </w:ins>
          </w:p>
        </w:tc>
        <w:tc>
          <w:tcPr>
            <w:tcW w:w="1553" w:type="dxa"/>
            <w:tcBorders>
              <w:left w:val="single" w:sz="4" w:space="0" w:color="auto"/>
              <w:right w:val="single" w:sz="4" w:space="0" w:color="auto"/>
            </w:tcBorders>
            <w:shd w:val="clear" w:color="auto" w:fill="FFFFFF"/>
          </w:tcPr>
          <w:p w:rsidR="00651762" w:rsidRDefault="00651762" w:rsidP="009646AD">
            <w:pPr>
              <w:pStyle w:val="affe"/>
              <w:rPr>
                <w:ins w:id="74" w:author="romanovas" w:date="2019-05-21T16:59:00Z"/>
                <w:sz w:val="22"/>
              </w:rPr>
            </w:pPr>
            <w:ins w:id="75" w:author="romanovas" w:date="2019-05-21T16:59:00Z">
              <w:r>
                <w:rPr>
                  <w:sz w:val="22"/>
                </w:rPr>
                <w:t>244</w:t>
              </w:r>
            </w:ins>
          </w:p>
        </w:tc>
        <w:tc>
          <w:tcPr>
            <w:tcW w:w="1284" w:type="dxa"/>
            <w:tcBorders>
              <w:left w:val="single" w:sz="4" w:space="0" w:color="auto"/>
              <w:right w:val="single" w:sz="4" w:space="0" w:color="auto"/>
            </w:tcBorders>
            <w:shd w:val="clear" w:color="auto" w:fill="FFFFFF"/>
          </w:tcPr>
          <w:p w:rsidR="00651762" w:rsidRDefault="00651762" w:rsidP="009646AD">
            <w:pPr>
              <w:pStyle w:val="affe"/>
              <w:rPr>
                <w:ins w:id="76" w:author="romanovas" w:date="2019-05-21T16:59:00Z"/>
                <w:sz w:val="22"/>
              </w:rPr>
            </w:pPr>
            <w:ins w:id="77" w:author="romanovas" w:date="2019-05-21T16:59:00Z">
              <w:r>
                <w:rPr>
                  <w:sz w:val="22"/>
                </w:rPr>
                <w:t>…</w:t>
              </w:r>
            </w:ins>
          </w:p>
        </w:tc>
      </w:tr>
      <w:tr w:rsidR="00651762" w:rsidRPr="00997D46" w:rsidTr="009646AD">
        <w:trPr>
          <w:trHeight w:val="545"/>
          <w:ins w:id="78" w:author="romanovas" w:date="2019-05-21T16:59:00Z"/>
        </w:trPr>
        <w:tc>
          <w:tcPr>
            <w:tcW w:w="2376" w:type="dxa"/>
            <w:tcBorders>
              <w:left w:val="single" w:sz="4" w:space="0" w:color="auto"/>
              <w:bottom w:val="single" w:sz="4" w:space="0" w:color="auto"/>
              <w:right w:val="single" w:sz="4" w:space="0" w:color="auto"/>
            </w:tcBorders>
            <w:shd w:val="clear" w:color="auto" w:fill="FFFFFF"/>
          </w:tcPr>
          <w:p w:rsidR="00651762" w:rsidRDefault="00651762" w:rsidP="009646AD">
            <w:pPr>
              <w:pStyle w:val="affe"/>
              <w:rPr>
                <w:ins w:id="79" w:author="romanovas" w:date="2019-05-21T16:59:00Z"/>
                <w:sz w:val="22"/>
              </w:rPr>
            </w:pPr>
            <w:ins w:id="80" w:author="romanovas" w:date="2019-05-21T16:59:00Z">
              <w:r>
                <w:rPr>
                  <w:sz w:val="22"/>
                </w:rPr>
                <w:t>0104</w:t>
              </w:r>
            </w:ins>
          </w:p>
        </w:tc>
        <w:tc>
          <w:tcPr>
            <w:tcW w:w="1983" w:type="dxa"/>
            <w:tcBorders>
              <w:left w:val="single" w:sz="4" w:space="0" w:color="auto"/>
              <w:bottom w:val="single" w:sz="4" w:space="0" w:color="auto"/>
              <w:right w:val="single" w:sz="4" w:space="0" w:color="auto"/>
            </w:tcBorders>
            <w:shd w:val="clear" w:color="auto" w:fill="FFFFFF"/>
          </w:tcPr>
          <w:p w:rsidR="00651762" w:rsidRDefault="00651762" w:rsidP="009646AD">
            <w:pPr>
              <w:pStyle w:val="affe"/>
              <w:rPr>
                <w:ins w:id="81" w:author="romanovas" w:date="2019-05-21T16:59:00Z"/>
                <w:sz w:val="22"/>
              </w:rPr>
            </w:pPr>
            <w:ins w:id="82" w:author="romanovas" w:date="2019-05-21T16:59:00Z">
              <w:r>
                <w:rPr>
                  <w:sz w:val="22"/>
                </w:rPr>
                <w:t>4010102040</w:t>
              </w:r>
            </w:ins>
          </w:p>
        </w:tc>
        <w:tc>
          <w:tcPr>
            <w:tcW w:w="1553" w:type="dxa"/>
            <w:tcBorders>
              <w:left w:val="single" w:sz="4" w:space="0" w:color="auto"/>
              <w:bottom w:val="single" w:sz="4" w:space="0" w:color="auto"/>
              <w:right w:val="single" w:sz="4" w:space="0" w:color="auto"/>
            </w:tcBorders>
            <w:shd w:val="clear" w:color="auto" w:fill="FFFFFF"/>
          </w:tcPr>
          <w:p w:rsidR="00651762" w:rsidRDefault="00651762" w:rsidP="009646AD">
            <w:pPr>
              <w:pStyle w:val="affe"/>
              <w:rPr>
                <w:ins w:id="83" w:author="romanovas" w:date="2019-05-21T16:59:00Z"/>
                <w:sz w:val="22"/>
              </w:rPr>
            </w:pPr>
            <w:ins w:id="84" w:author="romanovas" w:date="2019-05-21T16:59:00Z">
              <w:r>
                <w:rPr>
                  <w:sz w:val="22"/>
                </w:rPr>
                <w:t>121</w:t>
              </w:r>
            </w:ins>
          </w:p>
        </w:tc>
        <w:tc>
          <w:tcPr>
            <w:tcW w:w="1284" w:type="dxa"/>
            <w:tcBorders>
              <w:left w:val="single" w:sz="4" w:space="0" w:color="auto"/>
              <w:bottom w:val="single" w:sz="4" w:space="0" w:color="auto"/>
              <w:right w:val="single" w:sz="4" w:space="0" w:color="auto"/>
            </w:tcBorders>
            <w:shd w:val="clear" w:color="auto" w:fill="FFFFFF"/>
          </w:tcPr>
          <w:p w:rsidR="00651762" w:rsidRDefault="00651762" w:rsidP="009646AD">
            <w:pPr>
              <w:pStyle w:val="affe"/>
              <w:rPr>
                <w:ins w:id="85" w:author="romanovas" w:date="2019-05-21T16:59:00Z"/>
                <w:sz w:val="22"/>
              </w:rPr>
            </w:pPr>
          </w:p>
        </w:tc>
      </w:tr>
    </w:tbl>
    <w:p w:rsidR="00651762" w:rsidRDefault="00651762" w:rsidP="00651762"/>
    <w:p w:rsidR="00651762" w:rsidRDefault="00651762" w:rsidP="00651762"/>
    <w:tbl>
      <w:tblPr>
        <w:tblW w:w="14850" w:type="dxa"/>
        <w:tblLayout w:type="fixed"/>
        <w:tblLook w:val="00A0" w:firstRow="1" w:lastRow="0" w:firstColumn="1" w:lastColumn="0" w:noHBand="0" w:noVBand="0"/>
      </w:tblPr>
      <w:tblGrid>
        <w:gridCol w:w="3524"/>
        <w:gridCol w:w="7943"/>
        <w:gridCol w:w="3383"/>
      </w:tblGrid>
      <w:tr w:rsidR="00651762" w:rsidTr="009646AD">
        <w:trPr>
          <w:trHeight w:val="459"/>
        </w:trPr>
        <w:tc>
          <w:tcPr>
            <w:tcW w:w="3509" w:type="dxa"/>
            <w:tcBorders>
              <w:top w:val="single" w:sz="4" w:space="0" w:color="000000"/>
              <w:left w:val="single" w:sz="4" w:space="0" w:color="000000"/>
              <w:bottom w:val="single" w:sz="4" w:space="0" w:color="000000"/>
              <w:right w:val="single" w:sz="4" w:space="0" w:color="000000"/>
            </w:tcBorders>
            <w:shd w:val="clear" w:color="auto" w:fill="B6DDE8"/>
            <w:vAlign w:val="center"/>
          </w:tcPr>
          <w:p w:rsidR="00651762" w:rsidRDefault="00651762" w:rsidP="009646AD">
            <w:pPr>
              <w:pStyle w:val="afff1"/>
              <w:jc w:val="center"/>
              <w:rPr>
                <w:b/>
              </w:rPr>
            </w:pPr>
            <w:r>
              <w:rPr>
                <w:b/>
              </w:rPr>
              <w:t xml:space="preserve">№ </w:t>
            </w:r>
            <w:proofErr w:type="gramStart"/>
            <w:r>
              <w:rPr>
                <w:b/>
              </w:rPr>
              <w:t>п</w:t>
            </w:r>
            <w:proofErr w:type="gramEnd"/>
            <w:r>
              <w:rPr>
                <w:b/>
              </w:rPr>
              <w:t>/п 7</w:t>
            </w:r>
          </w:p>
        </w:tc>
        <w:tc>
          <w:tcPr>
            <w:tcW w:w="11277" w:type="dxa"/>
            <w:gridSpan w:val="2"/>
            <w:tcBorders>
              <w:top w:val="single" w:sz="4" w:space="0" w:color="000000"/>
              <w:left w:val="single" w:sz="4" w:space="0" w:color="000000"/>
              <w:bottom w:val="single" w:sz="4" w:space="0" w:color="000000"/>
              <w:right w:val="single" w:sz="4" w:space="0" w:color="000000"/>
            </w:tcBorders>
            <w:shd w:val="clear" w:color="auto" w:fill="B6DDE8"/>
            <w:vAlign w:val="center"/>
          </w:tcPr>
          <w:p w:rsidR="00651762" w:rsidRDefault="00651762" w:rsidP="009646AD">
            <w:pPr>
              <w:pStyle w:val="afff1"/>
              <w:jc w:val="center"/>
              <w:rPr>
                <w:b/>
              </w:rPr>
            </w:pPr>
            <w:r w:rsidRPr="0087110D">
              <w:rPr>
                <w:b/>
                <w:highlight w:val="green"/>
              </w:rPr>
              <w:t>Контроль проверки сроков действия классификатора «РО»</w:t>
            </w:r>
          </w:p>
        </w:tc>
      </w:tr>
      <w:tr w:rsidR="00651762" w:rsidTr="009646AD">
        <w:trPr>
          <w:trHeight w:val="515"/>
        </w:trPr>
        <w:tc>
          <w:tcPr>
            <w:tcW w:w="14786" w:type="dxa"/>
            <w:gridSpan w:val="3"/>
            <w:tcBorders>
              <w:top w:val="single" w:sz="4" w:space="0" w:color="000000"/>
              <w:left w:val="single" w:sz="4" w:space="0" w:color="000000"/>
              <w:bottom w:val="single" w:sz="4" w:space="0" w:color="000000"/>
              <w:right w:val="single" w:sz="4" w:space="0" w:color="000000"/>
            </w:tcBorders>
            <w:shd w:val="clear" w:color="auto" w:fill="D9D9D9"/>
          </w:tcPr>
          <w:p w:rsidR="00651762" w:rsidRDefault="00651762" w:rsidP="009646AD">
            <w:pPr>
              <w:jc w:val="center"/>
              <w:rPr>
                <w:b/>
              </w:rPr>
            </w:pPr>
            <w:r>
              <w:rPr>
                <w:b/>
              </w:rPr>
              <w:t>Тип контроля</w:t>
            </w:r>
          </w:p>
        </w:tc>
      </w:tr>
      <w:tr w:rsidR="00651762" w:rsidTr="009646AD">
        <w:trPr>
          <w:trHeight w:val="328"/>
        </w:trPr>
        <w:tc>
          <w:tcPr>
            <w:tcW w:w="14786" w:type="dxa"/>
            <w:gridSpan w:val="3"/>
            <w:tcBorders>
              <w:top w:val="single" w:sz="4" w:space="0" w:color="000000"/>
              <w:left w:val="single" w:sz="4" w:space="0" w:color="000000"/>
              <w:bottom w:val="single" w:sz="4" w:space="0" w:color="000000"/>
              <w:right w:val="single" w:sz="4" w:space="0" w:color="000000"/>
            </w:tcBorders>
            <w:shd w:val="clear" w:color="auto" w:fill="auto"/>
          </w:tcPr>
          <w:p w:rsidR="00651762" w:rsidRDefault="00651762" w:rsidP="009646AD">
            <w:pPr>
              <w:pStyle w:val="afff1"/>
              <w:rPr>
                <w:lang w:val="en-US"/>
              </w:rPr>
            </w:pPr>
            <w:r>
              <w:t>Логический</w:t>
            </w:r>
          </w:p>
        </w:tc>
      </w:tr>
      <w:tr w:rsidR="00651762" w:rsidTr="009646AD">
        <w:trPr>
          <w:trHeight w:val="515"/>
        </w:trPr>
        <w:tc>
          <w:tcPr>
            <w:tcW w:w="14786" w:type="dxa"/>
            <w:gridSpan w:val="3"/>
            <w:tcBorders>
              <w:top w:val="single" w:sz="4" w:space="0" w:color="000000"/>
              <w:left w:val="single" w:sz="4" w:space="0" w:color="000000"/>
              <w:bottom w:val="single" w:sz="4" w:space="0" w:color="000000"/>
              <w:right w:val="single" w:sz="4" w:space="0" w:color="000000"/>
            </w:tcBorders>
            <w:shd w:val="clear" w:color="auto" w:fill="D9D9D9"/>
          </w:tcPr>
          <w:p w:rsidR="00651762" w:rsidRDefault="00651762" w:rsidP="009646AD">
            <w:pPr>
              <w:jc w:val="center"/>
              <w:rPr>
                <w:b/>
              </w:rPr>
            </w:pPr>
            <w:r>
              <w:rPr>
                <w:b/>
              </w:rPr>
              <w:t>Вызов контроля</w:t>
            </w:r>
          </w:p>
        </w:tc>
      </w:tr>
      <w:tr w:rsidR="00651762" w:rsidTr="009646AD">
        <w:trPr>
          <w:trHeight w:val="515"/>
        </w:trPr>
        <w:tc>
          <w:tcPr>
            <w:tcW w:w="14786" w:type="dxa"/>
            <w:gridSpan w:val="3"/>
            <w:tcBorders>
              <w:top w:val="single" w:sz="4" w:space="0" w:color="000000"/>
              <w:left w:val="single" w:sz="4" w:space="0" w:color="000000"/>
              <w:bottom w:val="single" w:sz="4" w:space="0" w:color="000000"/>
              <w:right w:val="single" w:sz="4" w:space="0" w:color="000000"/>
            </w:tcBorders>
            <w:shd w:val="clear" w:color="auto" w:fill="auto"/>
          </w:tcPr>
          <w:p w:rsidR="00651762" w:rsidRDefault="00651762" w:rsidP="009646AD">
            <w:pPr>
              <w:pStyle w:val="afff1"/>
            </w:pPr>
            <w:r>
              <w:t>На ИФ «Отчеты об исполнении»:</w:t>
            </w:r>
          </w:p>
          <w:p w:rsidR="00651762" w:rsidRDefault="00651762" w:rsidP="009646AD">
            <w:pPr>
              <w:pStyle w:val="afff1"/>
            </w:pPr>
            <w:r>
              <w:t xml:space="preserve">1. «Контроли» - </w:t>
            </w:r>
            <w:r w:rsidRPr="00796DEC">
              <w:t xml:space="preserve">&gt; </w:t>
            </w:r>
            <w:r>
              <w:t>«Все контроли», «Контроль проверки сроков действия классификатора «РО»»;</w:t>
            </w:r>
          </w:p>
          <w:p w:rsidR="00651762" w:rsidRDefault="00651762" w:rsidP="009646AD">
            <w:pPr>
              <w:pStyle w:val="afff1"/>
            </w:pPr>
            <w:r>
              <w:t>2. «Документооборот» -</w:t>
            </w:r>
            <w:r w:rsidRPr="00796DEC">
              <w:t xml:space="preserve">&gt; </w:t>
            </w:r>
            <w:r>
              <w:t xml:space="preserve">«Передать на рассмотрение», «Утвердить». </w:t>
            </w:r>
          </w:p>
        </w:tc>
      </w:tr>
      <w:tr w:rsidR="00651762" w:rsidTr="009646AD">
        <w:trPr>
          <w:trHeight w:val="515"/>
        </w:trPr>
        <w:tc>
          <w:tcPr>
            <w:tcW w:w="14786" w:type="dxa"/>
            <w:gridSpan w:val="3"/>
            <w:tcBorders>
              <w:top w:val="single" w:sz="4" w:space="0" w:color="000000"/>
              <w:left w:val="single" w:sz="4" w:space="0" w:color="000000"/>
              <w:bottom w:val="single" w:sz="4" w:space="0" w:color="000000"/>
              <w:right w:val="single" w:sz="4" w:space="0" w:color="000000"/>
            </w:tcBorders>
            <w:shd w:val="clear" w:color="auto" w:fill="D9D9D9"/>
          </w:tcPr>
          <w:p w:rsidR="00651762" w:rsidRDefault="00651762" w:rsidP="009646AD">
            <w:pPr>
              <w:jc w:val="center"/>
              <w:rPr>
                <w:b/>
              </w:rPr>
            </w:pPr>
            <w:r>
              <w:rPr>
                <w:b/>
              </w:rPr>
              <w:t>Механизм контроля</w:t>
            </w:r>
          </w:p>
        </w:tc>
      </w:tr>
      <w:tr w:rsidR="00651762" w:rsidTr="009646AD">
        <w:trPr>
          <w:trHeight w:val="515"/>
        </w:trPr>
        <w:tc>
          <w:tcPr>
            <w:tcW w:w="14786" w:type="dxa"/>
            <w:gridSpan w:val="3"/>
            <w:tcBorders>
              <w:top w:val="single" w:sz="4" w:space="0" w:color="000000"/>
              <w:left w:val="single" w:sz="4" w:space="0" w:color="000000"/>
              <w:bottom w:val="single" w:sz="4" w:space="0" w:color="000000"/>
              <w:right w:val="single" w:sz="4" w:space="0" w:color="000000"/>
            </w:tcBorders>
            <w:shd w:val="clear" w:color="auto" w:fill="auto"/>
          </w:tcPr>
          <w:p w:rsidR="00651762" w:rsidRDefault="00651762" w:rsidP="009646AD">
            <w:pPr>
              <w:pStyle w:val="afff1"/>
            </w:pPr>
            <w:r>
              <w:t>Контроль проверяет срок действия классификатора «Расходное обязательство», указанного в документе «Отчет об исполнении» во вкладке «Объемы средств» в детализации «Расщепленные данные».</w:t>
            </w:r>
          </w:p>
        </w:tc>
      </w:tr>
      <w:tr w:rsidR="00651762" w:rsidTr="009646AD">
        <w:trPr>
          <w:trHeight w:val="515"/>
        </w:trPr>
        <w:tc>
          <w:tcPr>
            <w:tcW w:w="14786"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51762" w:rsidRPr="002B44A2" w:rsidRDefault="00651762" w:rsidP="009646AD">
            <w:pPr>
              <w:pStyle w:val="afff1"/>
              <w:ind w:firstLine="0"/>
              <w:jc w:val="center"/>
              <w:rPr>
                <w:b/>
                <w:bCs/>
              </w:rPr>
            </w:pPr>
            <w:r w:rsidRPr="002B44A2">
              <w:rPr>
                <w:b/>
                <w:bCs/>
              </w:rPr>
              <w:t>Проверка 1</w:t>
            </w:r>
          </w:p>
        </w:tc>
      </w:tr>
      <w:tr w:rsidR="00651762" w:rsidTr="009646AD">
        <w:trPr>
          <w:trHeight w:val="515"/>
        </w:trPr>
        <w:tc>
          <w:tcPr>
            <w:tcW w:w="14786" w:type="dxa"/>
            <w:gridSpan w:val="3"/>
            <w:tcBorders>
              <w:top w:val="single" w:sz="4" w:space="0" w:color="000000"/>
              <w:left w:val="single" w:sz="4" w:space="0" w:color="000000"/>
              <w:bottom w:val="single" w:sz="4" w:space="0" w:color="000000"/>
              <w:right w:val="single" w:sz="4" w:space="0" w:color="000000"/>
            </w:tcBorders>
            <w:shd w:val="clear" w:color="auto" w:fill="auto"/>
          </w:tcPr>
          <w:p w:rsidR="00651762" w:rsidRPr="00BE68B5" w:rsidRDefault="00651762" w:rsidP="009646AD">
            <w:pPr>
              <w:pStyle w:val="afff1"/>
            </w:pPr>
            <w:r w:rsidRPr="003152C8">
              <w:rPr>
                <w:b/>
                <w:bCs/>
              </w:rPr>
              <w:t>ЕСЛИ</w:t>
            </w:r>
            <w:r>
              <w:t xml:space="preserve"> в детализации «Расщепленные данные» в поле «Расходное </w:t>
            </w:r>
            <w:proofErr w:type="spellStart"/>
            <w:r>
              <w:t>обязательство»_«Код</w:t>
            </w:r>
            <w:proofErr w:type="spellEnd"/>
            <w:r>
              <w:t>» указан код РО, у которого дата в справочн</w:t>
            </w:r>
            <w:r>
              <w:t>и</w:t>
            </w:r>
            <w:r>
              <w:t xml:space="preserve">ке «Расходные обязательства» в поле «Действует по» </w:t>
            </w:r>
            <w:r w:rsidRPr="009B5DDD">
              <w:t xml:space="preserve">&lt; </w:t>
            </w:r>
            <w:r>
              <w:t>01.01.XXXX, где XXXX-контекстный год, или</w:t>
            </w:r>
            <w:r w:rsidRPr="00BE68B5">
              <w:t xml:space="preserve"> </w:t>
            </w:r>
            <w:r>
              <w:t xml:space="preserve">дата в поле «Действует </w:t>
            </w:r>
            <w:proofErr w:type="gramStart"/>
            <w:r>
              <w:t>с</w:t>
            </w:r>
            <w:proofErr w:type="gramEnd"/>
            <w:r>
              <w:t>» =</w:t>
            </w:r>
            <w:r w:rsidRPr="002B44A2">
              <w:t xml:space="preserve"> </w:t>
            </w:r>
            <w:r>
              <w:t>дате в п</w:t>
            </w:r>
            <w:r>
              <w:t>о</w:t>
            </w:r>
            <w:r>
              <w:t>ле «Действует по»,</w:t>
            </w:r>
          </w:p>
          <w:p w:rsidR="00651762" w:rsidRPr="00796DEC" w:rsidRDefault="00651762" w:rsidP="009646AD">
            <w:pPr>
              <w:pStyle w:val="afff1"/>
            </w:pPr>
            <w:r w:rsidRPr="003152C8">
              <w:rPr>
                <w:b/>
                <w:bCs/>
              </w:rPr>
              <w:t>ТО</w:t>
            </w:r>
            <w:r>
              <w:t xml:space="preserve">  контроль не пройден и выводится протокол 1.</w:t>
            </w:r>
          </w:p>
          <w:p w:rsidR="00651762" w:rsidRDefault="00651762" w:rsidP="009646AD">
            <w:pPr>
              <w:pStyle w:val="afff1"/>
            </w:pPr>
            <w:r w:rsidRPr="003152C8">
              <w:rPr>
                <w:b/>
                <w:bCs/>
              </w:rPr>
              <w:lastRenderedPageBreak/>
              <w:t xml:space="preserve">ИНАЧЕ </w:t>
            </w:r>
            <w:r>
              <w:t>контроль успешно пройден.</w:t>
            </w:r>
          </w:p>
        </w:tc>
      </w:tr>
      <w:tr w:rsidR="00651762" w:rsidTr="009646AD">
        <w:trPr>
          <w:trHeight w:val="515"/>
        </w:trPr>
        <w:tc>
          <w:tcPr>
            <w:tcW w:w="14786"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651762" w:rsidRDefault="00651762" w:rsidP="009646AD">
            <w:pPr>
              <w:jc w:val="center"/>
              <w:rPr>
                <w:b/>
              </w:rPr>
            </w:pPr>
            <w:r>
              <w:rPr>
                <w:b/>
              </w:rPr>
              <w:lastRenderedPageBreak/>
              <w:t>Вид контроля</w:t>
            </w:r>
          </w:p>
        </w:tc>
      </w:tr>
      <w:tr w:rsidR="00651762" w:rsidTr="009646AD">
        <w:trPr>
          <w:trHeight w:val="322"/>
        </w:trPr>
        <w:tc>
          <w:tcPr>
            <w:tcW w:w="14786" w:type="dxa"/>
            <w:gridSpan w:val="3"/>
            <w:tcBorders>
              <w:top w:val="single" w:sz="4" w:space="0" w:color="000000"/>
              <w:left w:val="single" w:sz="4" w:space="0" w:color="000000"/>
              <w:bottom w:val="single" w:sz="4" w:space="0" w:color="000000"/>
              <w:right w:val="single" w:sz="4" w:space="0" w:color="000000"/>
            </w:tcBorders>
            <w:shd w:val="clear" w:color="auto" w:fill="auto"/>
          </w:tcPr>
          <w:p w:rsidR="00651762" w:rsidRDefault="00651762" w:rsidP="009646AD">
            <w:pPr>
              <w:pStyle w:val="afff1"/>
              <w:rPr>
                <w:lang w:val="en-US"/>
              </w:rPr>
            </w:pPr>
            <w:r>
              <w:t>Строгий</w:t>
            </w:r>
          </w:p>
        </w:tc>
      </w:tr>
      <w:tr w:rsidR="00651762" w:rsidTr="009646AD">
        <w:trPr>
          <w:trHeight w:val="515"/>
        </w:trPr>
        <w:tc>
          <w:tcPr>
            <w:tcW w:w="14786"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651762" w:rsidRDefault="00651762" w:rsidP="009646AD">
            <w:pPr>
              <w:jc w:val="center"/>
              <w:rPr>
                <w:b/>
              </w:rPr>
            </w:pPr>
            <w:r>
              <w:rPr>
                <w:b/>
              </w:rPr>
              <w:t>Сообщение о результате</w:t>
            </w:r>
          </w:p>
        </w:tc>
      </w:tr>
      <w:tr w:rsidR="00651762" w:rsidTr="009646AD">
        <w:trPr>
          <w:trHeight w:val="515"/>
        </w:trPr>
        <w:tc>
          <w:tcPr>
            <w:tcW w:w="1141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651762" w:rsidRDefault="00651762" w:rsidP="009646AD">
            <w:pPr>
              <w:pStyle w:val="afff0"/>
              <w:rPr>
                <w:lang w:val="en-US"/>
              </w:rPr>
            </w:pPr>
            <w:r>
              <w:t>Контроль не пройден</w:t>
            </w:r>
          </w:p>
        </w:tc>
        <w:tc>
          <w:tcPr>
            <w:tcW w:w="33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51762" w:rsidRDefault="00651762" w:rsidP="009646AD">
            <w:pPr>
              <w:pStyle w:val="afff0"/>
              <w:rPr>
                <w:lang w:val="en-US"/>
              </w:rPr>
            </w:pPr>
            <w:r>
              <w:t>Контроль пройден</w:t>
            </w:r>
          </w:p>
        </w:tc>
      </w:tr>
      <w:tr w:rsidR="00651762" w:rsidRPr="001F1F80" w:rsidTr="009646AD">
        <w:trPr>
          <w:trHeight w:val="301"/>
        </w:trPr>
        <w:tc>
          <w:tcPr>
            <w:tcW w:w="1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51762" w:rsidRPr="002B44A2" w:rsidRDefault="00651762" w:rsidP="009646AD">
            <w:pPr>
              <w:pStyle w:val="afff1"/>
              <w:rPr>
                <w:i/>
                <w:iCs/>
              </w:rPr>
            </w:pPr>
            <w:r w:rsidRPr="002B44A2">
              <w:rPr>
                <w:i/>
                <w:iCs/>
              </w:rPr>
              <w:t xml:space="preserve">Протокол 1. </w:t>
            </w:r>
          </w:p>
          <w:p w:rsidR="00651762" w:rsidRPr="00796DEC" w:rsidRDefault="00651762" w:rsidP="009646AD">
            <w:pPr>
              <w:pStyle w:val="afff1"/>
            </w:pPr>
            <w:r>
              <w:t xml:space="preserve">Расходное обязательство </w:t>
            </w:r>
            <w:r w:rsidRPr="00796DEC">
              <w:t>&lt;</w:t>
            </w:r>
            <w:r w:rsidRPr="00E5038F">
              <w:rPr>
                <w:color w:val="FF0000"/>
              </w:rPr>
              <w:t>код РО</w:t>
            </w:r>
            <w:r w:rsidRPr="00796DEC">
              <w:t>&gt; &lt;</w:t>
            </w:r>
            <w:r w:rsidRPr="00E5038F">
              <w:rPr>
                <w:color w:val="FF0000"/>
              </w:rPr>
              <w:t>наименование РО</w:t>
            </w:r>
            <w:r w:rsidRPr="00796DEC">
              <w:t xml:space="preserve">&gt; </w:t>
            </w:r>
            <w:r>
              <w:t>не действует в справочнике «Расходные об</w:t>
            </w:r>
            <w:r>
              <w:t>я</w:t>
            </w:r>
            <w:r>
              <w:t>зательства».</w:t>
            </w:r>
          </w:p>
        </w:tc>
        <w:tc>
          <w:tcPr>
            <w:tcW w:w="3368" w:type="dxa"/>
            <w:tcBorders>
              <w:top w:val="single" w:sz="4" w:space="0" w:color="000000"/>
              <w:left w:val="single" w:sz="4" w:space="0" w:color="000000"/>
              <w:bottom w:val="single" w:sz="4" w:space="0" w:color="000000"/>
              <w:right w:val="single" w:sz="4" w:space="0" w:color="000000"/>
            </w:tcBorders>
            <w:shd w:val="clear" w:color="auto" w:fill="auto"/>
          </w:tcPr>
          <w:p w:rsidR="00651762" w:rsidRPr="001F1F80" w:rsidRDefault="00651762" w:rsidP="009646AD">
            <w:pPr>
              <w:pStyle w:val="afff1"/>
              <w:ind w:firstLine="0"/>
            </w:pPr>
            <w:r>
              <w:t>Контроль пройден успешно</w:t>
            </w:r>
          </w:p>
        </w:tc>
      </w:tr>
    </w:tbl>
    <w:p w:rsidR="00651762" w:rsidRPr="00FF23B6" w:rsidRDefault="00651762" w:rsidP="00651762"/>
    <w:p w:rsidR="00651762" w:rsidRPr="00651762" w:rsidRDefault="00651762" w:rsidP="00651762">
      <w:pPr>
        <w:pStyle w:val="2"/>
        <w:numPr>
          <w:ilvl w:val="0"/>
          <w:numId w:val="0"/>
        </w:numPr>
        <w:ind w:left="851"/>
      </w:pPr>
      <w:bookmarkStart w:id="86" w:name="_GoBack"/>
      <w:bookmarkEnd w:id="1"/>
      <w:bookmarkEnd w:id="86"/>
    </w:p>
    <w:sectPr w:rsidR="00651762" w:rsidRPr="00651762" w:rsidSect="00183DD6">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528" w:rsidRDefault="00CA5528" w:rsidP="00B4712B">
      <w:pPr>
        <w:pStyle w:val="-1"/>
      </w:pPr>
      <w:r>
        <w:separator/>
      </w:r>
    </w:p>
  </w:endnote>
  <w:endnote w:type="continuationSeparator" w:id="0">
    <w:p w:rsidR="00CA5528" w:rsidRDefault="00CA5528" w:rsidP="00B4712B">
      <w:pPr>
        <w:pStyle w:v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528" w:rsidRDefault="00CA5528" w:rsidP="00B4712B">
      <w:pPr>
        <w:pStyle w:val="-1"/>
      </w:pPr>
      <w:r>
        <w:separator/>
      </w:r>
    </w:p>
  </w:footnote>
  <w:footnote w:type="continuationSeparator" w:id="0">
    <w:p w:rsidR="00CA5528" w:rsidRDefault="00CA5528" w:rsidP="00B4712B">
      <w:pPr>
        <w:pStyle w:val="-1"/>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styleLink w:val="List1"/>
    <w:lvl w:ilvl="0">
      <w:start w:val="1"/>
      <w:numFmt w:val="decimal"/>
      <w:isLgl/>
      <w:lvlText w:val="%1."/>
      <w:lvlJc w:val="left"/>
      <w:pPr>
        <w:tabs>
          <w:tab w:val="num" w:pos="567"/>
        </w:tabs>
        <w:ind w:left="567" w:firstLine="567"/>
      </w:pPr>
      <w:rPr>
        <w:rFonts w:hint="default"/>
        <w:color w:val="000000"/>
        <w:position w:val="0"/>
        <w:sz w:val="28"/>
      </w:rPr>
    </w:lvl>
    <w:lvl w:ilvl="1">
      <w:start w:val="1"/>
      <w:numFmt w:val="decimal"/>
      <w:isLgl/>
      <w:lvlText w:val="%1.%2."/>
      <w:lvlJc w:val="left"/>
      <w:pPr>
        <w:tabs>
          <w:tab w:val="num" w:pos="567"/>
        </w:tabs>
        <w:ind w:left="567" w:firstLine="567"/>
      </w:pPr>
      <w:rPr>
        <w:rFonts w:hint="default"/>
        <w:b/>
        <w:color w:val="000000"/>
        <w:position w:val="0"/>
        <w:sz w:val="32"/>
      </w:rPr>
    </w:lvl>
    <w:lvl w:ilvl="2">
      <w:start w:val="1"/>
      <w:numFmt w:val="decimal"/>
      <w:isLgl/>
      <w:lvlText w:val="%1.%2.%3."/>
      <w:lvlJc w:val="left"/>
      <w:pPr>
        <w:tabs>
          <w:tab w:val="num" w:pos="964"/>
        </w:tabs>
        <w:ind w:left="964" w:firstLine="1418"/>
      </w:pPr>
      <w:rPr>
        <w:rFonts w:hint="default"/>
        <w:b/>
        <w:color w:val="000000"/>
        <w:position w:val="0"/>
        <w:sz w:val="32"/>
      </w:rPr>
    </w:lvl>
    <w:lvl w:ilvl="3">
      <w:start w:val="1"/>
      <w:numFmt w:val="decimal"/>
      <w:isLgl/>
      <w:lvlText w:val="%1.%2.%3.%4."/>
      <w:lvlJc w:val="left"/>
      <w:pPr>
        <w:tabs>
          <w:tab w:val="num" w:pos="1134"/>
        </w:tabs>
        <w:ind w:left="1134" w:firstLine="567"/>
      </w:pPr>
      <w:rPr>
        <w:rFonts w:hint="default"/>
        <w:b/>
        <w:color w:val="000000"/>
        <w:position w:val="0"/>
        <w:sz w:val="28"/>
      </w:rPr>
    </w:lvl>
    <w:lvl w:ilvl="4">
      <w:start w:val="1"/>
      <w:numFmt w:val="decimal"/>
      <w:isLgl/>
      <w:lvlText w:val="%1.%2.%3.%4.%5"/>
      <w:lvlJc w:val="left"/>
      <w:pPr>
        <w:tabs>
          <w:tab w:val="num" w:pos="1008"/>
        </w:tabs>
        <w:ind w:left="1008" w:firstLine="1134"/>
      </w:pPr>
      <w:rPr>
        <w:rFonts w:hint="default"/>
        <w:color w:val="000000"/>
        <w:position w:val="0"/>
        <w:sz w:val="28"/>
      </w:rPr>
    </w:lvl>
    <w:lvl w:ilvl="5">
      <w:start w:val="1"/>
      <w:numFmt w:val="decimal"/>
      <w:isLgl/>
      <w:lvlText w:val="%1.%2.%3.%4.%5.%6"/>
      <w:lvlJc w:val="left"/>
      <w:pPr>
        <w:tabs>
          <w:tab w:val="num" w:pos="1152"/>
        </w:tabs>
        <w:ind w:left="1152" w:firstLine="283"/>
      </w:pPr>
      <w:rPr>
        <w:rFonts w:hint="default"/>
        <w:color w:val="000000"/>
        <w:position w:val="0"/>
        <w:sz w:val="28"/>
      </w:rPr>
    </w:lvl>
    <w:lvl w:ilvl="6">
      <w:start w:val="1"/>
      <w:numFmt w:val="decimal"/>
      <w:isLgl/>
      <w:lvlText w:val="%1.%2.%3.%4.%5.%6.%7"/>
      <w:lvlJc w:val="left"/>
      <w:pPr>
        <w:tabs>
          <w:tab w:val="num" w:pos="1296"/>
        </w:tabs>
        <w:ind w:left="1296" w:firstLine="283"/>
      </w:pPr>
      <w:rPr>
        <w:rFonts w:hint="default"/>
        <w:color w:val="000000"/>
        <w:position w:val="0"/>
        <w:sz w:val="28"/>
      </w:rPr>
    </w:lvl>
    <w:lvl w:ilvl="7">
      <w:start w:val="1"/>
      <w:numFmt w:val="decimal"/>
      <w:isLgl/>
      <w:lvlText w:val="%1.%2.%3.%4.%5.%6.%7.%8"/>
      <w:lvlJc w:val="left"/>
      <w:pPr>
        <w:tabs>
          <w:tab w:val="num" w:pos="1440"/>
        </w:tabs>
        <w:ind w:left="1440" w:firstLine="283"/>
      </w:pPr>
      <w:rPr>
        <w:rFonts w:hint="default"/>
        <w:color w:val="000000"/>
        <w:position w:val="0"/>
        <w:sz w:val="28"/>
      </w:rPr>
    </w:lvl>
    <w:lvl w:ilvl="8">
      <w:start w:val="1"/>
      <w:numFmt w:val="decimal"/>
      <w:isLgl/>
      <w:lvlText w:val="%1.%2.%3.%4.%5.%6.%7.%8.%9"/>
      <w:lvlJc w:val="left"/>
      <w:pPr>
        <w:tabs>
          <w:tab w:val="num" w:pos="1584"/>
        </w:tabs>
        <w:ind w:left="1584" w:firstLine="283"/>
      </w:pPr>
      <w:rPr>
        <w:rFonts w:hint="default"/>
        <w:color w:val="000000"/>
        <w:position w:val="0"/>
        <w:sz w:val="28"/>
      </w:rPr>
    </w:lvl>
  </w:abstractNum>
  <w:abstractNum w:abstractNumId="1">
    <w:nsid w:val="036C06E4"/>
    <w:multiLevelType w:val="hybridMultilevel"/>
    <w:tmpl w:val="337C8B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0970A1"/>
    <w:multiLevelType w:val="multilevel"/>
    <w:tmpl w:val="2B54BA6C"/>
    <w:lvl w:ilvl="0">
      <w:start w:val="1"/>
      <w:numFmt w:val="decimal"/>
      <w:pStyle w:val="1"/>
      <w:lvlText w:val="%1"/>
      <w:lvlJc w:val="left"/>
      <w:pPr>
        <w:tabs>
          <w:tab w:val="num" w:pos="680"/>
        </w:tabs>
        <w:ind w:left="680" w:hanging="680"/>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3"/>
      <w:lvlText w:val="%1.%2.%3"/>
      <w:lvlJc w:val="left"/>
      <w:pPr>
        <w:tabs>
          <w:tab w:val="num" w:pos="1077"/>
        </w:tabs>
        <w:ind w:left="1077" w:hanging="1077"/>
      </w:pPr>
      <w:rPr>
        <w:rFonts w:hint="default"/>
      </w:rPr>
    </w:lvl>
    <w:lvl w:ilvl="3">
      <w:start w:val="1"/>
      <w:numFmt w:val="decimal"/>
      <w:pStyle w:val="4"/>
      <w:lvlText w:val="%1.%2.%4.%3"/>
      <w:lvlJc w:val="left"/>
      <w:pPr>
        <w:tabs>
          <w:tab w:val="num" w:pos="1077"/>
        </w:tabs>
        <w:ind w:left="1077" w:hanging="1077"/>
      </w:pPr>
      <w:rPr>
        <w:rFonts w:hint="default"/>
        <w:effect w:val="no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3FB1C82"/>
    <w:multiLevelType w:val="hybridMultilevel"/>
    <w:tmpl w:val="96A81040"/>
    <w:lvl w:ilvl="0" w:tplc="CD18AD9A">
      <w:start w:val="1"/>
      <w:numFmt w:val="decimal"/>
      <w:lvlText w:val="%1"/>
      <w:lvlJc w:val="left"/>
      <w:pPr>
        <w:tabs>
          <w:tab w:val="num" w:pos="360"/>
        </w:tabs>
        <w:ind w:left="360" w:hanging="360"/>
      </w:pPr>
      <w:rPr>
        <w:rFonts w:hint="default"/>
      </w:rPr>
    </w:lvl>
    <w:lvl w:ilvl="1" w:tplc="D988B1FC">
      <w:start w:val="1"/>
      <w:numFmt w:val="bullet"/>
      <w:lvlText w:val=""/>
      <w:lvlJc w:val="left"/>
      <w:pPr>
        <w:tabs>
          <w:tab w:val="num" w:pos="360"/>
        </w:tabs>
        <w:ind w:left="360" w:hanging="360"/>
      </w:pPr>
      <w:rPr>
        <w:rFonts w:ascii="Symbol" w:hAnsi="Symbol" w:hint="default"/>
      </w:rPr>
    </w:lvl>
    <w:lvl w:ilvl="2" w:tplc="CD18AD9A">
      <w:start w:val="1"/>
      <w:numFmt w:val="decimal"/>
      <w:lvlText w:val="%3"/>
      <w:lvlJc w:val="left"/>
      <w:pPr>
        <w:tabs>
          <w:tab w:val="num" w:pos="1260"/>
        </w:tabs>
        <w:ind w:left="1260" w:hanging="360"/>
      </w:pPr>
      <w:rPr>
        <w:rFonts w:hint="default"/>
      </w:r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4">
    <w:nsid w:val="2CFD0EA9"/>
    <w:multiLevelType w:val="multilevel"/>
    <w:tmpl w:val="3FE0CF6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nsid w:val="3C026166"/>
    <w:multiLevelType w:val="hybridMultilevel"/>
    <w:tmpl w:val="803CFC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FC43D7"/>
    <w:multiLevelType w:val="hybridMultilevel"/>
    <w:tmpl w:val="49FE1FB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425B6A5D"/>
    <w:multiLevelType w:val="multilevel"/>
    <w:tmpl w:val="8F6458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46B42BD5"/>
    <w:multiLevelType w:val="hybridMultilevel"/>
    <w:tmpl w:val="F6C0CE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A8E71A6"/>
    <w:multiLevelType w:val="multilevel"/>
    <w:tmpl w:val="3FE0CF6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0">
    <w:nsid w:val="57924A61"/>
    <w:multiLevelType w:val="multilevel"/>
    <w:tmpl w:val="E97E152A"/>
    <w:lvl w:ilvl="0">
      <w:start w:val="1"/>
      <w:numFmt w:val="decimal"/>
      <w:pStyle w:val="a"/>
      <w:lvlText w:val="%1"/>
      <w:lvlJc w:val="left"/>
      <w:pPr>
        <w:tabs>
          <w:tab w:val="num" w:pos="360"/>
        </w:tabs>
        <w:ind w:left="0" w:firstLine="0"/>
      </w:pPr>
      <w:rPr>
        <w:rFonts w:hint="default"/>
      </w:rPr>
    </w:lvl>
    <w:lvl w:ilvl="1">
      <w:start w:val="1"/>
      <w:numFmt w:val="decimal"/>
      <w:lvlText w:val="%1.%2"/>
      <w:lvlJc w:val="left"/>
      <w:pPr>
        <w:tabs>
          <w:tab w:val="num" w:pos="984"/>
        </w:tabs>
        <w:ind w:left="0" w:firstLine="624"/>
      </w:pPr>
      <w:rPr>
        <w:rFonts w:hint="default"/>
      </w:rPr>
    </w:lvl>
    <w:lvl w:ilvl="2">
      <w:start w:val="1"/>
      <w:numFmt w:val="decimal"/>
      <w:lvlText w:val="%1.%2.%3"/>
      <w:lvlJc w:val="left"/>
      <w:pPr>
        <w:tabs>
          <w:tab w:val="num" w:pos="3175"/>
        </w:tabs>
        <w:ind w:left="3175" w:hanging="158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6707416A"/>
    <w:multiLevelType w:val="multilevel"/>
    <w:tmpl w:val="3FE0CF6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2">
    <w:nsid w:val="68583C01"/>
    <w:multiLevelType w:val="hybridMultilevel"/>
    <w:tmpl w:val="03D07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87937DE"/>
    <w:multiLevelType w:val="hybridMultilevel"/>
    <w:tmpl w:val="03D07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A4202C"/>
    <w:multiLevelType w:val="hybridMultilevel"/>
    <w:tmpl w:val="96A81040"/>
    <w:lvl w:ilvl="0" w:tplc="CD18AD9A">
      <w:start w:val="1"/>
      <w:numFmt w:val="decimal"/>
      <w:lvlText w:val="%1"/>
      <w:lvlJc w:val="left"/>
      <w:pPr>
        <w:tabs>
          <w:tab w:val="num" w:pos="1440"/>
        </w:tabs>
        <w:ind w:left="1440" w:hanging="360"/>
      </w:pPr>
      <w:rPr>
        <w:rFonts w:hint="default"/>
      </w:rPr>
    </w:lvl>
    <w:lvl w:ilvl="1" w:tplc="D988B1FC">
      <w:start w:val="1"/>
      <w:numFmt w:val="bullet"/>
      <w:lvlText w:val=""/>
      <w:lvlJc w:val="left"/>
      <w:pPr>
        <w:tabs>
          <w:tab w:val="num" w:pos="1440"/>
        </w:tabs>
        <w:ind w:left="1440" w:hanging="360"/>
      </w:pPr>
      <w:rPr>
        <w:rFonts w:ascii="Symbol" w:hAnsi="Symbol" w:hint="default"/>
      </w:rPr>
    </w:lvl>
    <w:lvl w:ilvl="2" w:tplc="CD18AD9A">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D02290A"/>
    <w:multiLevelType w:val="hybridMultilevel"/>
    <w:tmpl w:val="8FDC5414"/>
    <w:lvl w:ilvl="0" w:tplc="B0EE3C26">
      <w:numFmt w:val="bullet"/>
      <w:pStyle w:val="a0"/>
      <w:lvlText w:val="-"/>
      <w:lvlJc w:val="left"/>
      <w:pPr>
        <w:tabs>
          <w:tab w:val="num" w:pos="1080"/>
        </w:tabs>
        <w:ind w:left="1077" w:hanging="357"/>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03D2E8A"/>
    <w:multiLevelType w:val="hybridMultilevel"/>
    <w:tmpl w:val="48544A04"/>
    <w:lvl w:ilvl="0" w:tplc="E4F058BE">
      <w:start w:val="1"/>
      <w:numFmt w:val="decimal"/>
      <w:lvlText w:val="%1."/>
      <w:lvlJc w:val="left"/>
      <w:pPr>
        <w:tabs>
          <w:tab w:val="num" w:pos="1068"/>
        </w:tabs>
        <w:ind w:left="1068" w:hanging="360"/>
      </w:pPr>
    </w:lvl>
    <w:lvl w:ilvl="1" w:tplc="F03E1E14">
      <w:start w:val="1"/>
      <w:numFmt w:val="lowerLetter"/>
      <w:lvlText w:val="%2."/>
      <w:lvlJc w:val="left"/>
      <w:pPr>
        <w:tabs>
          <w:tab w:val="num" w:pos="1788"/>
        </w:tabs>
        <w:ind w:left="1788" w:hanging="360"/>
      </w:pPr>
    </w:lvl>
    <w:lvl w:ilvl="2" w:tplc="3330024E" w:tentative="1">
      <w:start w:val="1"/>
      <w:numFmt w:val="lowerRoman"/>
      <w:lvlText w:val="%3."/>
      <w:lvlJc w:val="right"/>
      <w:pPr>
        <w:tabs>
          <w:tab w:val="num" w:pos="2508"/>
        </w:tabs>
        <w:ind w:left="2508" w:hanging="180"/>
      </w:pPr>
    </w:lvl>
    <w:lvl w:ilvl="3" w:tplc="A8C28C9A" w:tentative="1">
      <w:start w:val="1"/>
      <w:numFmt w:val="decimal"/>
      <w:lvlText w:val="%4."/>
      <w:lvlJc w:val="left"/>
      <w:pPr>
        <w:tabs>
          <w:tab w:val="num" w:pos="3228"/>
        </w:tabs>
        <w:ind w:left="3228" w:hanging="360"/>
      </w:pPr>
    </w:lvl>
    <w:lvl w:ilvl="4" w:tplc="8BE2001E" w:tentative="1">
      <w:start w:val="1"/>
      <w:numFmt w:val="lowerLetter"/>
      <w:lvlText w:val="%5."/>
      <w:lvlJc w:val="left"/>
      <w:pPr>
        <w:tabs>
          <w:tab w:val="num" w:pos="3948"/>
        </w:tabs>
        <w:ind w:left="3948" w:hanging="360"/>
      </w:pPr>
    </w:lvl>
    <w:lvl w:ilvl="5" w:tplc="E9D65260" w:tentative="1">
      <w:start w:val="1"/>
      <w:numFmt w:val="lowerRoman"/>
      <w:lvlText w:val="%6."/>
      <w:lvlJc w:val="right"/>
      <w:pPr>
        <w:tabs>
          <w:tab w:val="num" w:pos="4668"/>
        </w:tabs>
        <w:ind w:left="4668" w:hanging="180"/>
      </w:pPr>
    </w:lvl>
    <w:lvl w:ilvl="6" w:tplc="B3544C58" w:tentative="1">
      <w:start w:val="1"/>
      <w:numFmt w:val="decimal"/>
      <w:lvlText w:val="%7."/>
      <w:lvlJc w:val="left"/>
      <w:pPr>
        <w:tabs>
          <w:tab w:val="num" w:pos="5388"/>
        </w:tabs>
        <w:ind w:left="5388" w:hanging="360"/>
      </w:pPr>
    </w:lvl>
    <w:lvl w:ilvl="7" w:tplc="2B20EE1A" w:tentative="1">
      <w:start w:val="1"/>
      <w:numFmt w:val="lowerLetter"/>
      <w:lvlText w:val="%8."/>
      <w:lvlJc w:val="left"/>
      <w:pPr>
        <w:tabs>
          <w:tab w:val="num" w:pos="6108"/>
        </w:tabs>
        <w:ind w:left="6108" w:hanging="360"/>
      </w:pPr>
    </w:lvl>
    <w:lvl w:ilvl="8" w:tplc="DF8CA528" w:tentative="1">
      <w:start w:val="1"/>
      <w:numFmt w:val="lowerRoman"/>
      <w:lvlText w:val="%9."/>
      <w:lvlJc w:val="right"/>
      <w:pPr>
        <w:tabs>
          <w:tab w:val="num" w:pos="6828"/>
        </w:tabs>
        <w:ind w:left="6828" w:hanging="180"/>
      </w:pPr>
    </w:lvl>
  </w:abstractNum>
  <w:abstractNum w:abstractNumId="17">
    <w:nsid w:val="79812185"/>
    <w:multiLevelType w:val="multilevel"/>
    <w:tmpl w:val="3FE0CF6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8">
    <w:nsid w:val="7C6D3986"/>
    <w:multiLevelType w:val="hybridMultilevel"/>
    <w:tmpl w:val="03D07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5"/>
  </w:num>
  <w:num w:numId="3">
    <w:abstractNumId w:val="10"/>
  </w:num>
  <w:num w:numId="4">
    <w:abstractNumId w:val="0"/>
  </w:num>
  <w:num w:numId="5">
    <w:abstractNumId w:val="16"/>
  </w:num>
  <w:num w:numId="6">
    <w:abstractNumId w:val="14"/>
  </w:num>
  <w:num w:numId="7">
    <w:abstractNumId w:val="5"/>
  </w:num>
  <w:num w:numId="8">
    <w:abstractNumId w:val="13"/>
  </w:num>
  <w:num w:numId="9">
    <w:abstractNumId w:val="12"/>
  </w:num>
  <w:num w:numId="10">
    <w:abstractNumId w:val="18"/>
  </w:num>
  <w:num w:numId="11">
    <w:abstractNumId w:val="17"/>
  </w:num>
  <w:num w:numId="12">
    <w:abstractNumId w:val="4"/>
  </w:num>
  <w:num w:numId="13">
    <w:abstractNumId w:val="8"/>
  </w:num>
  <w:num w:numId="14">
    <w:abstractNumId w:val="6"/>
  </w:num>
  <w:num w:numId="15">
    <w:abstractNumId w:val="3"/>
  </w:num>
  <w:num w:numId="16">
    <w:abstractNumId w:val="11"/>
  </w:num>
  <w:num w:numId="17">
    <w:abstractNumId w:val="9"/>
  </w:num>
  <w:num w:numId="18">
    <w:abstractNumId w:val="1"/>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52B89"/>
    <w:rsid w:val="00000202"/>
    <w:rsid w:val="00001B9B"/>
    <w:rsid w:val="00002A92"/>
    <w:rsid w:val="00005288"/>
    <w:rsid w:val="00007894"/>
    <w:rsid w:val="00010BEE"/>
    <w:rsid w:val="00011880"/>
    <w:rsid w:val="0001330F"/>
    <w:rsid w:val="00015F1A"/>
    <w:rsid w:val="00016160"/>
    <w:rsid w:val="00016345"/>
    <w:rsid w:val="000170A1"/>
    <w:rsid w:val="00017800"/>
    <w:rsid w:val="00017DED"/>
    <w:rsid w:val="00020DF5"/>
    <w:rsid w:val="00021385"/>
    <w:rsid w:val="0002152C"/>
    <w:rsid w:val="000226E8"/>
    <w:rsid w:val="00023030"/>
    <w:rsid w:val="000240E9"/>
    <w:rsid w:val="0002497B"/>
    <w:rsid w:val="00024C99"/>
    <w:rsid w:val="00026140"/>
    <w:rsid w:val="000310E3"/>
    <w:rsid w:val="00032225"/>
    <w:rsid w:val="000327F3"/>
    <w:rsid w:val="00033859"/>
    <w:rsid w:val="000345B0"/>
    <w:rsid w:val="00034C4A"/>
    <w:rsid w:val="000373DA"/>
    <w:rsid w:val="00037859"/>
    <w:rsid w:val="000405D4"/>
    <w:rsid w:val="000421AA"/>
    <w:rsid w:val="000429FB"/>
    <w:rsid w:val="0004370D"/>
    <w:rsid w:val="000457EB"/>
    <w:rsid w:val="00046483"/>
    <w:rsid w:val="00046FD9"/>
    <w:rsid w:val="0004747B"/>
    <w:rsid w:val="00051E64"/>
    <w:rsid w:val="00053846"/>
    <w:rsid w:val="00054917"/>
    <w:rsid w:val="00054E76"/>
    <w:rsid w:val="000563D8"/>
    <w:rsid w:val="0006001C"/>
    <w:rsid w:val="00061742"/>
    <w:rsid w:val="00062DFF"/>
    <w:rsid w:val="00063E5A"/>
    <w:rsid w:val="00067265"/>
    <w:rsid w:val="00067D52"/>
    <w:rsid w:val="00067FEE"/>
    <w:rsid w:val="000751FA"/>
    <w:rsid w:val="000759AF"/>
    <w:rsid w:val="000762E3"/>
    <w:rsid w:val="0007630B"/>
    <w:rsid w:val="0007644C"/>
    <w:rsid w:val="000769B8"/>
    <w:rsid w:val="00077408"/>
    <w:rsid w:val="0008034B"/>
    <w:rsid w:val="0008043B"/>
    <w:rsid w:val="00081BC4"/>
    <w:rsid w:val="000828B4"/>
    <w:rsid w:val="0008566E"/>
    <w:rsid w:val="0008706C"/>
    <w:rsid w:val="00087902"/>
    <w:rsid w:val="00090CE9"/>
    <w:rsid w:val="00091627"/>
    <w:rsid w:val="00093AB4"/>
    <w:rsid w:val="000940BD"/>
    <w:rsid w:val="00094109"/>
    <w:rsid w:val="00094306"/>
    <w:rsid w:val="00094F92"/>
    <w:rsid w:val="000A2387"/>
    <w:rsid w:val="000A2428"/>
    <w:rsid w:val="000A3781"/>
    <w:rsid w:val="000B09FE"/>
    <w:rsid w:val="000B10BE"/>
    <w:rsid w:val="000B5574"/>
    <w:rsid w:val="000C05B5"/>
    <w:rsid w:val="000C0628"/>
    <w:rsid w:val="000C0D3D"/>
    <w:rsid w:val="000C1589"/>
    <w:rsid w:val="000C15BB"/>
    <w:rsid w:val="000C4604"/>
    <w:rsid w:val="000C5D90"/>
    <w:rsid w:val="000C6B7C"/>
    <w:rsid w:val="000C6F8F"/>
    <w:rsid w:val="000D011F"/>
    <w:rsid w:val="000D016C"/>
    <w:rsid w:val="000D2362"/>
    <w:rsid w:val="000D36FD"/>
    <w:rsid w:val="000D5B4C"/>
    <w:rsid w:val="000E087D"/>
    <w:rsid w:val="000E1166"/>
    <w:rsid w:val="000E193A"/>
    <w:rsid w:val="000E34C7"/>
    <w:rsid w:val="000E58BF"/>
    <w:rsid w:val="000E5E14"/>
    <w:rsid w:val="000E6991"/>
    <w:rsid w:val="000F04C0"/>
    <w:rsid w:val="000F203B"/>
    <w:rsid w:val="000F2269"/>
    <w:rsid w:val="000F30E0"/>
    <w:rsid w:val="000F5E2E"/>
    <w:rsid w:val="000F658F"/>
    <w:rsid w:val="000F75B6"/>
    <w:rsid w:val="00105EBC"/>
    <w:rsid w:val="00107FBA"/>
    <w:rsid w:val="00111C1E"/>
    <w:rsid w:val="00111E79"/>
    <w:rsid w:val="0011206F"/>
    <w:rsid w:val="00117B6E"/>
    <w:rsid w:val="00117E14"/>
    <w:rsid w:val="0012370F"/>
    <w:rsid w:val="00123AA6"/>
    <w:rsid w:val="00123CC8"/>
    <w:rsid w:val="00123CE4"/>
    <w:rsid w:val="00124533"/>
    <w:rsid w:val="00124851"/>
    <w:rsid w:val="00126F4E"/>
    <w:rsid w:val="00130E56"/>
    <w:rsid w:val="0013149A"/>
    <w:rsid w:val="0013356D"/>
    <w:rsid w:val="00135AE8"/>
    <w:rsid w:val="00142385"/>
    <w:rsid w:val="001439E5"/>
    <w:rsid w:val="00144C3F"/>
    <w:rsid w:val="0014508D"/>
    <w:rsid w:val="001452ED"/>
    <w:rsid w:val="0014601C"/>
    <w:rsid w:val="001505F1"/>
    <w:rsid w:val="00151E60"/>
    <w:rsid w:val="00154FB5"/>
    <w:rsid w:val="00156221"/>
    <w:rsid w:val="001565D9"/>
    <w:rsid w:val="00157805"/>
    <w:rsid w:val="00160E2E"/>
    <w:rsid w:val="00165DFE"/>
    <w:rsid w:val="001671D7"/>
    <w:rsid w:val="001713CC"/>
    <w:rsid w:val="00171E7E"/>
    <w:rsid w:val="0017214F"/>
    <w:rsid w:val="00174054"/>
    <w:rsid w:val="00175392"/>
    <w:rsid w:val="001759F7"/>
    <w:rsid w:val="00180902"/>
    <w:rsid w:val="001811DA"/>
    <w:rsid w:val="00181ABF"/>
    <w:rsid w:val="00182982"/>
    <w:rsid w:val="00183DD6"/>
    <w:rsid w:val="00185875"/>
    <w:rsid w:val="00186E37"/>
    <w:rsid w:val="0018724B"/>
    <w:rsid w:val="001915C2"/>
    <w:rsid w:val="00193892"/>
    <w:rsid w:val="00193B85"/>
    <w:rsid w:val="001949BF"/>
    <w:rsid w:val="00194FD2"/>
    <w:rsid w:val="00195C64"/>
    <w:rsid w:val="0019781E"/>
    <w:rsid w:val="001979F9"/>
    <w:rsid w:val="001A03BD"/>
    <w:rsid w:val="001A1B3C"/>
    <w:rsid w:val="001A313F"/>
    <w:rsid w:val="001A3390"/>
    <w:rsid w:val="001A4B14"/>
    <w:rsid w:val="001A4E63"/>
    <w:rsid w:val="001A76EC"/>
    <w:rsid w:val="001A77A1"/>
    <w:rsid w:val="001B1660"/>
    <w:rsid w:val="001B1B0C"/>
    <w:rsid w:val="001B1CAD"/>
    <w:rsid w:val="001B2306"/>
    <w:rsid w:val="001B249E"/>
    <w:rsid w:val="001B3AFF"/>
    <w:rsid w:val="001B3F79"/>
    <w:rsid w:val="001B4435"/>
    <w:rsid w:val="001B54F4"/>
    <w:rsid w:val="001B56D9"/>
    <w:rsid w:val="001B67A2"/>
    <w:rsid w:val="001B7E11"/>
    <w:rsid w:val="001C00D6"/>
    <w:rsid w:val="001C026C"/>
    <w:rsid w:val="001C332D"/>
    <w:rsid w:val="001C3A42"/>
    <w:rsid w:val="001C464C"/>
    <w:rsid w:val="001C4CB3"/>
    <w:rsid w:val="001C5518"/>
    <w:rsid w:val="001C7F48"/>
    <w:rsid w:val="001D1F44"/>
    <w:rsid w:val="001D1FD8"/>
    <w:rsid w:val="001D2C43"/>
    <w:rsid w:val="001D2FC8"/>
    <w:rsid w:val="001D384D"/>
    <w:rsid w:val="001D60DD"/>
    <w:rsid w:val="001D6A7D"/>
    <w:rsid w:val="001E0F3D"/>
    <w:rsid w:val="001E234B"/>
    <w:rsid w:val="001E2931"/>
    <w:rsid w:val="001E3FF5"/>
    <w:rsid w:val="001E6057"/>
    <w:rsid w:val="001E610A"/>
    <w:rsid w:val="001E64EA"/>
    <w:rsid w:val="001E6931"/>
    <w:rsid w:val="001F093D"/>
    <w:rsid w:val="001F1593"/>
    <w:rsid w:val="001F27AB"/>
    <w:rsid w:val="001F496D"/>
    <w:rsid w:val="001F5337"/>
    <w:rsid w:val="001F5557"/>
    <w:rsid w:val="001F5702"/>
    <w:rsid w:val="001F5909"/>
    <w:rsid w:val="00200010"/>
    <w:rsid w:val="002006F1"/>
    <w:rsid w:val="00200B27"/>
    <w:rsid w:val="00200BC9"/>
    <w:rsid w:val="002014A5"/>
    <w:rsid w:val="00201A38"/>
    <w:rsid w:val="00202D89"/>
    <w:rsid w:val="002036B1"/>
    <w:rsid w:val="00203CCB"/>
    <w:rsid w:val="00204A4E"/>
    <w:rsid w:val="002064AA"/>
    <w:rsid w:val="0021022C"/>
    <w:rsid w:val="002107E4"/>
    <w:rsid w:val="0021140D"/>
    <w:rsid w:val="002119D1"/>
    <w:rsid w:val="002125A9"/>
    <w:rsid w:val="002200E8"/>
    <w:rsid w:val="00221B42"/>
    <w:rsid w:val="00222B89"/>
    <w:rsid w:val="0022341D"/>
    <w:rsid w:val="0022358E"/>
    <w:rsid w:val="00223C1F"/>
    <w:rsid w:val="002247A0"/>
    <w:rsid w:val="00225152"/>
    <w:rsid w:val="00226C31"/>
    <w:rsid w:val="00227830"/>
    <w:rsid w:val="002308EE"/>
    <w:rsid w:val="002324DC"/>
    <w:rsid w:val="00232B90"/>
    <w:rsid w:val="00233DAD"/>
    <w:rsid w:val="00234707"/>
    <w:rsid w:val="00236965"/>
    <w:rsid w:val="00236FAF"/>
    <w:rsid w:val="00237063"/>
    <w:rsid w:val="00240E3D"/>
    <w:rsid w:val="00243B5B"/>
    <w:rsid w:val="002455CA"/>
    <w:rsid w:val="00245FD4"/>
    <w:rsid w:val="00246BEF"/>
    <w:rsid w:val="00251FE2"/>
    <w:rsid w:val="002528F7"/>
    <w:rsid w:val="00254B02"/>
    <w:rsid w:val="002563C9"/>
    <w:rsid w:val="002565E6"/>
    <w:rsid w:val="00256606"/>
    <w:rsid w:val="00256B88"/>
    <w:rsid w:val="002575B1"/>
    <w:rsid w:val="002600C4"/>
    <w:rsid w:val="0026061B"/>
    <w:rsid w:val="0026069C"/>
    <w:rsid w:val="00260860"/>
    <w:rsid w:val="00261136"/>
    <w:rsid w:val="002615F9"/>
    <w:rsid w:val="00261894"/>
    <w:rsid w:val="00262BC0"/>
    <w:rsid w:val="00263274"/>
    <w:rsid w:val="002648B9"/>
    <w:rsid w:val="00265FD2"/>
    <w:rsid w:val="0026688F"/>
    <w:rsid w:val="002671CD"/>
    <w:rsid w:val="002678BD"/>
    <w:rsid w:val="00267E9A"/>
    <w:rsid w:val="00270CCB"/>
    <w:rsid w:val="00275039"/>
    <w:rsid w:val="00276D9A"/>
    <w:rsid w:val="00277221"/>
    <w:rsid w:val="00282005"/>
    <w:rsid w:val="0028518E"/>
    <w:rsid w:val="002875FE"/>
    <w:rsid w:val="00287918"/>
    <w:rsid w:val="002910CF"/>
    <w:rsid w:val="00293D2E"/>
    <w:rsid w:val="00294D52"/>
    <w:rsid w:val="002A0003"/>
    <w:rsid w:val="002A0195"/>
    <w:rsid w:val="002A1584"/>
    <w:rsid w:val="002A1BED"/>
    <w:rsid w:val="002A1C40"/>
    <w:rsid w:val="002A2352"/>
    <w:rsid w:val="002A2AAB"/>
    <w:rsid w:val="002A4761"/>
    <w:rsid w:val="002A783F"/>
    <w:rsid w:val="002B1ED1"/>
    <w:rsid w:val="002B25B2"/>
    <w:rsid w:val="002B3583"/>
    <w:rsid w:val="002B46E3"/>
    <w:rsid w:val="002B4AE3"/>
    <w:rsid w:val="002B60A7"/>
    <w:rsid w:val="002B60FF"/>
    <w:rsid w:val="002B7395"/>
    <w:rsid w:val="002B7AD7"/>
    <w:rsid w:val="002C10F0"/>
    <w:rsid w:val="002C17D4"/>
    <w:rsid w:val="002D0224"/>
    <w:rsid w:val="002D3DCB"/>
    <w:rsid w:val="002D4C91"/>
    <w:rsid w:val="002D5E33"/>
    <w:rsid w:val="002D5FB6"/>
    <w:rsid w:val="002D60E4"/>
    <w:rsid w:val="002D67DE"/>
    <w:rsid w:val="002D7116"/>
    <w:rsid w:val="002E0B76"/>
    <w:rsid w:val="002E2080"/>
    <w:rsid w:val="002E2627"/>
    <w:rsid w:val="002E590D"/>
    <w:rsid w:val="002E79A3"/>
    <w:rsid w:val="002F43E9"/>
    <w:rsid w:val="002F4906"/>
    <w:rsid w:val="002F4CE4"/>
    <w:rsid w:val="002F4FE9"/>
    <w:rsid w:val="002F657B"/>
    <w:rsid w:val="00300C19"/>
    <w:rsid w:val="00301B4D"/>
    <w:rsid w:val="00302090"/>
    <w:rsid w:val="00306B6E"/>
    <w:rsid w:val="0030728D"/>
    <w:rsid w:val="0030760F"/>
    <w:rsid w:val="00307ACB"/>
    <w:rsid w:val="00315284"/>
    <w:rsid w:val="003154BC"/>
    <w:rsid w:val="003156AC"/>
    <w:rsid w:val="00316131"/>
    <w:rsid w:val="0031633F"/>
    <w:rsid w:val="00316A03"/>
    <w:rsid w:val="00316A73"/>
    <w:rsid w:val="00317E3B"/>
    <w:rsid w:val="00321771"/>
    <w:rsid w:val="00321F85"/>
    <w:rsid w:val="00323B80"/>
    <w:rsid w:val="00325511"/>
    <w:rsid w:val="00327054"/>
    <w:rsid w:val="00331088"/>
    <w:rsid w:val="00334079"/>
    <w:rsid w:val="003342AD"/>
    <w:rsid w:val="003356A5"/>
    <w:rsid w:val="0034035D"/>
    <w:rsid w:val="00343F40"/>
    <w:rsid w:val="003451DA"/>
    <w:rsid w:val="00345E6D"/>
    <w:rsid w:val="00347647"/>
    <w:rsid w:val="00347783"/>
    <w:rsid w:val="0035020C"/>
    <w:rsid w:val="00350AE0"/>
    <w:rsid w:val="00352462"/>
    <w:rsid w:val="003526F0"/>
    <w:rsid w:val="00356E50"/>
    <w:rsid w:val="0036025D"/>
    <w:rsid w:val="00360EE6"/>
    <w:rsid w:val="003617C0"/>
    <w:rsid w:val="00361B0F"/>
    <w:rsid w:val="00363CDC"/>
    <w:rsid w:val="00364C3B"/>
    <w:rsid w:val="00364DB3"/>
    <w:rsid w:val="00364E18"/>
    <w:rsid w:val="003655CE"/>
    <w:rsid w:val="00366209"/>
    <w:rsid w:val="003676F2"/>
    <w:rsid w:val="00370192"/>
    <w:rsid w:val="003739A5"/>
    <w:rsid w:val="00374FD4"/>
    <w:rsid w:val="003753CA"/>
    <w:rsid w:val="00375CAE"/>
    <w:rsid w:val="00380941"/>
    <w:rsid w:val="00383A29"/>
    <w:rsid w:val="00384541"/>
    <w:rsid w:val="003860FF"/>
    <w:rsid w:val="00390DAD"/>
    <w:rsid w:val="0039517D"/>
    <w:rsid w:val="00397509"/>
    <w:rsid w:val="00397C5B"/>
    <w:rsid w:val="003A0894"/>
    <w:rsid w:val="003A0ED4"/>
    <w:rsid w:val="003A16F9"/>
    <w:rsid w:val="003A1D8D"/>
    <w:rsid w:val="003A204E"/>
    <w:rsid w:val="003A39C2"/>
    <w:rsid w:val="003A5FA6"/>
    <w:rsid w:val="003A6C7A"/>
    <w:rsid w:val="003A760A"/>
    <w:rsid w:val="003A78CA"/>
    <w:rsid w:val="003B1DAA"/>
    <w:rsid w:val="003B224D"/>
    <w:rsid w:val="003B3D05"/>
    <w:rsid w:val="003C0582"/>
    <w:rsid w:val="003C1A3A"/>
    <w:rsid w:val="003C2119"/>
    <w:rsid w:val="003C2670"/>
    <w:rsid w:val="003C32D4"/>
    <w:rsid w:val="003C392E"/>
    <w:rsid w:val="003C3C1F"/>
    <w:rsid w:val="003C6AD9"/>
    <w:rsid w:val="003D0E97"/>
    <w:rsid w:val="003D19FA"/>
    <w:rsid w:val="003D1CF2"/>
    <w:rsid w:val="003D239F"/>
    <w:rsid w:val="003D2CD0"/>
    <w:rsid w:val="003D4E2A"/>
    <w:rsid w:val="003D528F"/>
    <w:rsid w:val="003D5821"/>
    <w:rsid w:val="003D5959"/>
    <w:rsid w:val="003D6217"/>
    <w:rsid w:val="003D67A7"/>
    <w:rsid w:val="003E0FD4"/>
    <w:rsid w:val="003E3909"/>
    <w:rsid w:val="003E3B00"/>
    <w:rsid w:val="003E3B69"/>
    <w:rsid w:val="003E6D82"/>
    <w:rsid w:val="003F0565"/>
    <w:rsid w:val="003F0A78"/>
    <w:rsid w:val="003F16A5"/>
    <w:rsid w:val="00400F5E"/>
    <w:rsid w:val="004019F6"/>
    <w:rsid w:val="00402D34"/>
    <w:rsid w:val="004058DE"/>
    <w:rsid w:val="00406EF5"/>
    <w:rsid w:val="00407E82"/>
    <w:rsid w:val="00412A34"/>
    <w:rsid w:val="00412C67"/>
    <w:rsid w:val="00413730"/>
    <w:rsid w:val="00416187"/>
    <w:rsid w:val="0041651E"/>
    <w:rsid w:val="0041671E"/>
    <w:rsid w:val="00420701"/>
    <w:rsid w:val="004209B6"/>
    <w:rsid w:val="00421F7E"/>
    <w:rsid w:val="00424C00"/>
    <w:rsid w:val="00425D28"/>
    <w:rsid w:val="00426723"/>
    <w:rsid w:val="0042676C"/>
    <w:rsid w:val="00427553"/>
    <w:rsid w:val="00427B31"/>
    <w:rsid w:val="00430697"/>
    <w:rsid w:val="00430EB2"/>
    <w:rsid w:val="0043393D"/>
    <w:rsid w:val="00434305"/>
    <w:rsid w:val="00434FEF"/>
    <w:rsid w:val="00435A0D"/>
    <w:rsid w:val="004378E6"/>
    <w:rsid w:val="00440707"/>
    <w:rsid w:val="004419B2"/>
    <w:rsid w:val="00441B92"/>
    <w:rsid w:val="0044241F"/>
    <w:rsid w:val="00442758"/>
    <w:rsid w:val="00443C87"/>
    <w:rsid w:val="0044577E"/>
    <w:rsid w:val="00446269"/>
    <w:rsid w:val="004466DA"/>
    <w:rsid w:val="004471FF"/>
    <w:rsid w:val="00450061"/>
    <w:rsid w:val="0045069C"/>
    <w:rsid w:val="00450EE8"/>
    <w:rsid w:val="00450FBC"/>
    <w:rsid w:val="004530A6"/>
    <w:rsid w:val="00454874"/>
    <w:rsid w:val="00455AF3"/>
    <w:rsid w:val="0045603A"/>
    <w:rsid w:val="00456252"/>
    <w:rsid w:val="00456B3C"/>
    <w:rsid w:val="00456C07"/>
    <w:rsid w:val="00457D57"/>
    <w:rsid w:val="004619B1"/>
    <w:rsid w:val="00462C21"/>
    <w:rsid w:val="00463523"/>
    <w:rsid w:val="00463716"/>
    <w:rsid w:val="00465743"/>
    <w:rsid w:val="00465B3B"/>
    <w:rsid w:val="00467077"/>
    <w:rsid w:val="004673AB"/>
    <w:rsid w:val="0047069F"/>
    <w:rsid w:val="0047230E"/>
    <w:rsid w:val="00476E94"/>
    <w:rsid w:val="004776B7"/>
    <w:rsid w:val="00480F70"/>
    <w:rsid w:val="004815B7"/>
    <w:rsid w:val="00481F78"/>
    <w:rsid w:val="00482EA6"/>
    <w:rsid w:val="00484FEC"/>
    <w:rsid w:val="00485333"/>
    <w:rsid w:val="004957E5"/>
    <w:rsid w:val="00497826"/>
    <w:rsid w:val="00497D34"/>
    <w:rsid w:val="004A07AB"/>
    <w:rsid w:val="004A158B"/>
    <w:rsid w:val="004A17B4"/>
    <w:rsid w:val="004A55F5"/>
    <w:rsid w:val="004A69CB"/>
    <w:rsid w:val="004A6A19"/>
    <w:rsid w:val="004B043D"/>
    <w:rsid w:val="004B2A71"/>
    <w:rsid w:val="004B7E60"/>
    <w:rsid w:val="004B7EE9"/>
    <w:rsid w:val="004C0243"/>
    <w:rsid w:val="004C1929"/>
    <w:rsid w:val="004C4185"/>
    <w:rsid w:val="004C4782"/>
    <w:rsid w:val="004C4C15"/>
    <w:rsid w:val="004C57C2"/>
    <w:rsid w:val="004C6075"/>
    <w:rsid w:val="004C7C68"/>
    <w:rsid w:val="004D1096"/>
    <w:rsid w:val="004D4856"/>
    <w:rsid w:val="004D4E8E"/>
    <w:rsid w:val="004D6027"/>
    <w:rsid w:val="004E0961"/>
    <w:rsid w:val="004E259A"/>
    <w:rsid w:val="004E2F62"/>
    <w:rsid w:val="004E3CD4"/>
    <w:rsid w:val="004E47C9"/>
    <w:rsid w:val="004E5B8F"/>
    <w:rsid w:val="004E5BEE"/>
    <w:rsid w:val="004F10F3"/>
    <w:rsid w:val="004F1EF3"/>
    <w:rsid w:val="004F2506"/>
    <w:rsid w:val="004F433C"/>
    <w:rsid w:val="004F4AAE"/>
    <w:rsid w:val="004F55B7"/>
    <w:rsid w:val="004F5638"/>
    <w:rsid w:val="004F737F"/>
    <w:rsid w:val="005002BB"/>
    <w:rsid w:val="005002E3"/>
    <w:rsid w:val="0050076B"/>
    <w:rsid w:val="00500DE1"/>
    <w:rsid w:val="00500FEE"/>
    <w:rsid w:val="00502BA2"/>
    <w:rsid w:val="00503DC5"/>
    <w:rsid w:val="00505247"/>
    <w:rsid w:val="00506A26"/>
    <w:rsid w:val="0051263D"/>
    <w:rsid w:val="00512CE7"/>
    <w:rsid w:val="00513339"/>
    <w:rsid w:val="00515A59"/>
    <w:rsid w:val="00516095"/>
    <w:rsid w:val="005161D8"/>
    <w:rsid w:val="005167BC"/>
    <w:rsid w:val="005204EC"/>
    <w:rsid w:val="00520741"/>
    <w:rsid w:val="005209BD"/>
    <w:rsid w:val="005215CD"/>
    <w:rsid w:val="00521B28"/>
    <w:rsid w:val="005223C8"/>
    <w:rsid w:val="005239A1"/>
    <w:rsid w:val="00526B27"/>
    <w:rsid w:val="00526F7F"/>
    <w:rsid w:val="00527D10"/>
    <w:rsid w:val="00527D9D"/>
    <w:rsid w:val="005339C0"/>
    <w:rsid w:val="0053424D"/>
    <w:rsid w:val="00536488"/>
    <w:rsid w:val="00536614"/>
    <w:rsid w:val="00536CB2"/>
    <w:rsid w:val="00537466"/>
    <w:rsid w:val="005401D7"/>
    <w:rsid w:val="0054359A"/>
    <w:rsid w:val="00543A16"/>
    <w:rsid w:val="00543F6B"/>
    <w:rsid w:val="00547172"/>
    <w:rsid w:val="00547659"/>
    <w:rsid w:val="00550C78"/>
    <w:rsid w:val="00550E3A"/>
    <w:rsid w:val="00550F96"/>
    <w:rsid w:val="005522CE"/>
    <w:rsid w:val="005528E2"/>
    <w:rsid w:val="00552EC3"/>
    <w:rsid w:val="00555191"/>
    <w:rsid w:val="00556E3C"/>
    <w:rsid w:val="005573D4"/>
    <w:rsid w:val="005578A4"/>
    <w:rsid w:val="005579A1"/>
    <w:rsid w:val="005579F2"/>
    <w:rsid w:val="00560EFB"/>
    <w:rsid w:val="00565B67"/>
    <w:rsid w:val="0056662A"/>
    <w:rsid w:val="0057080F"/>
    <w:rsid w:val="0057169D"/>
    <w:rsid w:val="00571B16"/>
    <w:rsid w:val="00572346"/>
    <w:rsid w:val="0057257F"/>
    <w:rsid w:val="00572A99"/>
    <w:rsid w:val="00572BC6"/>
    <w:rsid w:val="00573439"/>
    <w:rsid w:val="00573E16"/>
    <w:rsid w:val="005742DB"/>
    <w:rsid w:val="00574AAE"/>
    <w:rsid w:val="00576437"/>
    <w:rsid w:val="00576C59"/>
    <w:rsid w:val="0057730F"/>
    <w:rsid w:val="00580965"/>
    <w:rsid w:val="00581BA5"/>
    <w:rsid w:val="00583432"/>
    <w:rsid w:val="00583A1D"/>
    <w:rsid w:val="0058495F"/>
    <w:rsid w:val="00585D59"/>
    <w:rsid w:val="005865AD"/>
    <w:rsid w:val="00586F1F"/>
    <w:rsid w:val="00590C66"/>
    <w:rsid w:val="0059105E"/>
    <w:rsid w:val="005910D6"/>
    <w:rsid w:val="00592056"/>
    <w:rsid w:val="005924C8"/>
    <w:rsid w:val="00595D78"/>
    <w:rsid w:val="0059689F"/>
    <w:rsid w:val="0059760E"/>
    <w:rsid w:val="00597658"/>
    <w:rsid w:val="005A0878"/>
    <w:rsid w:val="005A2037"/>
    <w:rsid w:val="005A2419"/>
    <w:rsid w:val="005A2C61"/>
    <w:rsid w:val="005A69C1"/>
    <w:rsid w:val="005A6A23"/>
    <w:rsid w:val="005A6AB5"/>
    <w:rsid w:val="005A71B6"/>
    <w:rsid w:val="005A73D1"/>
    <w:rsid w:val="005A7619"/>
    <w:rsid w:val="005A7E04"/>
    <w:rsid w:val="005B0BE6"/>
    <w:rsid w:val="005B3DD8"/>
    <w:rsid w:val="005B4C12"/>
    <w:rsid w:val="005B5FA6"/>
    <w:rsid w:val="005B6030"/>
    <w:rsid w:val="005B7997"/>
    <w:rsid w:val="005C1109"/>
    <w:rsid w:val="005C370C"/>
    <w:rsid w:val="005C59F3"/>
    <w:rsid w:val="005C6898"/>
    <w:rsid w:val="005D0705"/>
    <w:rsid w:val="005D1310"/>
    <w:rsid w:val="005D1836"/>
    <w:rsid w:val="005D1AA5"/>
    <w:rsid w:val="005D3414"/>
    <w:rsid w:val="005D3622"/>
    <w:rsid w:val="005D3A3B"/>
    <w:rsid w:val="005D3E58"/>
    <w:rsid w:val="005D5717"/>
    <w:rsid w:val="005D6E87"/>
    <w:rsid w:val="005E0830"/>
    <w:rsid w:val="005E21FB"/>
    <w:rsid w:val="005E2223"/>
    <w:rsid w:val="005E2DCA"/>
    <w:rsid w:val="005E401B"/>
    <w:rsid w:val="005E429E"/>
    <w:rsid w:val="005E5DF4"/>
    <w:rsid w:val="005E7ECF"/>
    <w:rsid w:val="005F0821"/>
    <w:rsid w:val="005F0AA6"/>
    <w:rsid w:val="005F1080"/>
    <w:rsid w:val="005F3F83"/>
    <w:rsid w:val="005F4150"/>
    <w:rsid w:val="005F43D2"/>
    <w:rsid w:val="005F6DD3"/>
    <w:rsid w:val="00600DB2"/>
    <w:rsid w:val="0060213F"/>
    <w:rsid w:val="0060475B"/>
    <w:rsid w:val="00607C90"/>
    <w:rsid w:val="00610622"/>
    <w:rsid w:val="00611A74"/>
    <w:rsid w:val="00613314"/>
    <w:rsid w:val="006139E2"/>
    <w:rsid w:val="006152F2"/>
    <w:rsid w:val="00615FB9"/>
    <w:rsid w:val="006214A6"/>
    <w:rsid w:val="00623922"/>
    <w:rsid w:val="00625218"/>
    <w:rsid w:val="00630936"/>
    <w:rsid w:val="00631FB0"/>
    <w:rsid w:val="00633428"/>
    <w:rsid w:val="006341B1"/>
    <w:rsid w:val="00635B42"/>
    <w:rsid w:val="006360AD"/>
    <w:rsid w:val="0063674E"/>
    <w:rsid w:val="00640674"/>
    <w:rsid w:val="00640828"/>
    <w:rsid w:val="00640842"/>
    <w:rsid w:val="00641A38"/>
    <w:rsid w:val="00641DA5"/>
    <w:rsid w:val="0064445E"/>
    <w:rsid w:val="00644911"/>
    <w:rsid w:val="006478F7"/>
    <w:rsid w:val="00647C26"/>
    <w:rsid w:val="00650584"/>
    <w:rsid w:val="00651762"/>
    <w:rsid w:val="0065194D"/>
    <w:rsid w:val="00651D9A"/>
    <w:rsid w:val="00652BC6"/>
    <w:rsid w:val="006604D9"/>
    <w:rsid w:val="00661784"/>
    <w:rsid w:val="00661A3A"/>
    <w:rsid w:val="00661BF8"/>
    <w:rsid w:val="00661E1D"/>
    <w:rsid w:val="00664AEC"/>
    <w:rsid w:val="00665B5F"/>
    <w:rsid w:val="00670687"/>
    <w:rsid w:val="006711CD"/>
    <w:rsid w:val="006729E1"/>
    <w:rsid w:val="0067327F"/>
    <w:rsid w:val="00675CD0"/>
    <w:rsid w:val="006765A3"/>
    <w:rsid w:val="0068068A"/>
    <w:rsid w:val="00680DE9"/>
    <w:rsid w:val="00683160"/>
    <w:rsid w:val="00683503"/>
    <w:rsid w:val="006843D6"/>
    <w:rsid w:val="0068582A"/>
    <w:rsid w:val="00685A99"/>
    <w:rsid w:val="00685FA9"/>
    <w:rsid w:val="00686426"/>
    <w:rsid w:val="006869D3"/>
    <w:rsid w:val="006878B9"/>
    <w:rsid w:val="00690B6C"/>
    <w:rsid w:val="0069233B"/>
    <w:rsid w:val="00693021"/>
    <w:rsid w:val="006932D0"/>
    <w:rsid w:val="00693E7D"/>
    <w:rsid w:val="006A0379"/>
    <w:rsid w:val="006A2E37"/>
    <w:rsid w:val="006A56D7"/>
    <w:rsid w:val="006A5CE3"/>
    <w:rsid w:val="006A6210"/>
    <w:rsid w:val="006A70A0"/>
    <w:rsid w:val="006A77B3"/>
    <w:rsid w:val="006A7B0A"/>
    <w:rsid w:val="006A7E7F"/>
    <w:rsid w:val="006B1A96"/>
    <w:rsid w:val="006B49EE"/>
    <w:rsid w:val="006B719F"/>
    <w:rsid w:val="006B7363"/>
    <w:rsid w:val="006C3276"/>
    <w:rsid w:val="006C42EA"/>
    <w:rsid w:val="006C44A0"/>
    <w:rsid w:val="006C49A8"/>
    <w:rsid w:val="006C514D"/>
    <w:rsid w:val="006C7427"/>
    <w:rsid w:val="006C79B1"/>
    <w:rsid w:val="006D1206"/>
    <w:rsid w:val="006D129F"/>
    <w:rsid w:val="006D17D5"/>
    <w:rsid w:val="006D3810"/>
    <w:rsid w:val="006D4A63"/>
    <w:rsid w:val="006D65D4"/>
    <w:rsid w:val="006D7E10"/>
    <w:rsid w:val="006E3D41"/>
    <w:rsid w:val="006E4C3F"/>
    <w:rsid w:val="006E6B12"/>
    <w:rsid w:val="006E70F9"/>
    <w:rsid w:val="006E775C"/>
    <w:rsid w:val="006F183F"/>
    <w:rsid w:val="006F2E9F"/>
    <w:rsid w:val="006F33CA"/>
    <w:rsid w:val="006F6A86"/>
    <w:rsid w:val="006F77EF"/>
    <w:rsid w:val="007009FE"/>
    <w:rsid w:val="00701F26"/>
    <w:rsid w:val="00701F57"/>
    <w:rsid w:val="0070396A"/>
    <w:rsid w:val="0070422B"/>
    <w:rsid w:val="00704979"/>
    <w:rsid w:val="00704E6E"/>
    <w:rsid w:val="00706A09"/>
    <w:rsid w:val="00706ABC"/>
    <w:rsid w:val="00707BBE"/>
    <w:rsid w:val="00712A9E"/>
    <w:rsid w:val="007135D6"/>
    <w:rsid w:val="00713B71"/>
    <w:rsid w:val="007153CC"/>
    <w:rsid w:val="00715775"/>
    <w:rsid w:val="00716B03"/>
    <w:rsid w:val="007173AF"/>
    <w:rsid w:val="0072084B"/>
    <w:rsid w:val="007214C3"/>
    <w:rsid w:val="0072266D"/>
    <w:rsid w:val="00722F02"/>
    <w:rsid w:val="00725BC4"/>
    <w:rsid w:val="0072764C"/>
    <w:rsid w:val="00727891"/>
    <w:rsid w:val="00727B31"/>
    <w:rsid w:val="00731605"/>
    <w:rsid w:val="00737F51"/>
    <w:rsid w:val="00740128"/>
    <w:rsid w:val="0074457D"/>
    <w:rsid w:val="00744940"/>
    <w:rsid w:val="00745922"/>
    <w:rsid w:val="00745D46"/>
    <w:rsid w:val="007462DB"/>
    <w:rsid w:val="00747688"/>
    <w:rsid w:val="0074776B"/>
    <w:rsid w:val="0075427F"/>
    <w:rsid w:val="00754DDD"/>
    <w:rsid w:val="00755EAD"/>
    <w:rsid w:val="00757CA0"/>
    <w:rsid w:val="0076202D"/>
    <w:rsid w:val="00763A33"/>
    <w:rsid w:val="00763D98"/>
    <w:rsid w:val="007644F9"/>
    <w:rsid w:val="00764C9A"/>
    <w:rsid w:val="00764E5E"/>
    <w:rsid w:val="0076515B"/>
    <w:rsid w:val="00765572"/>
    <w:rsid w:val="0076786A"/>
    <w:rsid w:val="007706F0"/>
    <w:rsid w:val="00775B3F"/>
    <w:rsid w:val="00776735"/>
    <w:rsid w:val="0077791F"/>
    <w:rsid w:val="00780A2F"/>
    <w:rsid w:val="00780DD8"/>
    <w:rsid w:val="0078445F"/>
    <w:rsid w:val="00785355"/>
    <w:rsid w:val="00790423"/>
    <w:rsid w:val="00790424"/>
    <w:rsid w:val="007931C3"/>
    <w:rsid w:val="007933AC"/>
    <w:rsid w:val="00793837"/>
    <w:rsid w:val="00795275"/>
    <w:rsid w:val="00796EDA"/>
    <w:rsid w:val="007A2811"/>
    <w:rsid w:val="007A3FD6"/>
    <w:rsid w:val="007A4CBB"/>
    <w:rsid w:val="007A54FD"/>
    <w:rsid w:val="007A646D"/>
    <w:rsid w:val="007A68C9"/>
    <w:rsid w:val="007B1226"/>
    <w:rsid w:val="007B1A8B"/>
    <w:rsid w:val="007B45E4"/>
    <w:rsid w:val="007B6C5E"/>
    <w:rsid w:val="007B6D71"/>
    <w:rsid w:val="007B7E62"/>
    <w:rsid w:val="007C055A"/>
    <w:rsid w:val="007C0E18"/>
    <w:rsid w:val="007C2984"/>
    <w:rsid w:val="007C37AE"/>
    <w:rsid w:val="007C672F"/>
    <w:rsid w:val="007C70D2"/>
    <w:rsid w:val="007C726B"/>
    <w:rsid w:val="007D0F8E"/>
    <w:rsid w:val="007D3D98"/>
    <w:rsid w:val="007D4609"/>
    <w:rsid w:val="007D6C68"/>
    <w:rsid w:val="007D6CD4"/>
    <w:rsid w:val="007D7602"/>
    <w:rsid w:val="007D7D13"/>
    <w:rsid w:val="007E0F19"/>
    <w:rsid w:val="007E1D3D"/>
    <w:rsid w:val="007E335C"/>
    <w:rsid w:val="007E4391"/>
    <w:rsid w:val="007E574B"/>
    <w:rsid w:val="007E65EB"/>
    <w:rsid w:val="007E684C"/>
    <w:rsid w:val="007E69A1"/>
    <w:rsid w:val="007F2050"/>
    <w:rsid w:val="007F3D0A"/>
    <w:rsid w:val="007F42E8"/>
    <w:rsid w:val="007F4644"/>
    <w:rsid w:val="007F4B3B"/>
    <w:rsid w:val="007F54BB"/>
    <w:rsid w:val="007F60FE"/>
    <w:rsid w:val="00803F99"/>
    <w:rsid w:val="00805968"/>
    <w:rsid w:val="008116D7"/>
    <w:rsid w:val="00812791"/>
    <w:rsid w:val="00814AEF"/>
    <w:rsid w:val="008151A0"/>
    <w:rsid w:val="00816778"/>
    <w:rsid w:val="008169D2"/>
    <w:rsid w:val="00817372"/>
    <w:rsid w:val="00820F65"/>
    <w:rsid w:val="00823D50"/>
    <w:rsid w:val="0082446B"/>
    <w:rsid w:val="00824F68"/>
    <w:rsid w:val="00826150"/>
    <w:rsid w:val="0083386E"/>
    <w:rsid w:val="00835E28"/>
    <w:rsid w:val="008374D8"/>
    <w:rsid w:val="00837746"/>
    <w:rsid w:val="008409EB"/>
    <w:rsid w:val="00841735"/>
    <w:rsid w:val="00841BE0"/>
    <w:rsid w:val="00841DAB"/>
    <w:rsid w:val="008448A1"/>
    <w:rsid w:val="00844A4C"/>
    <w:rsid w:val="0084520E"/>
    <w:rsid w:val="008507AD"/>
    <w:rsid w:val="008507C5"/>
    <w:rsid w:val="00851C80"/>
    <w:rsid w:val="00853592"/>
    <w:rsid w:val="0085537A"/>
    <w:rsid w:val="008557B4"/>
    <w:rsid w:val="008605B0"/>
    <w:rsid w:val="00864EB8"/>
    <w:rsid w:val="008652E6"/>
    <w:rsid w:val="00865B1E"/>
    <w:rsid w:val="008661C7"/>
    <w:rsid w:val="008677DB"/>
    <w:rsid w:val="00870A0F"/>
    <w:rsid w:val="00871243"/>
    <w:rsid w:val="008717C2"/>
    <w:rsid w:val="00872207"/>
    <w:rsid w:val="00872679"/>
    <w:rsid w:val="00872F75"/>
    <w:rsid w:val="008733CD"/>
    <w:rsid w:val="00873E40"/>
    <w:rsid w:val="00874914"/>
    <w:rsid w:val="00875581"/>
    <w:rsid w:val="00875770"/>
    <w:rsid w:val="00876505"/>
    <w:rsid w:val="0088126A"/>
    <w:rsid w:val="00881F7C"/>
    <w:rsid w:val="00886AF8"/>
    <w:rsid w:val="0088714D"/>
    <w:rsid w:val="0088758A"/>
    <w:rsid w:val="00891EF3"/>
    <w:rsid w:val="00892A6E"/>
    <w:rsid w:val="0089344A"/>
    <w:rsid w:val="008961D4"/>
    <w:rsid w:val="008967A8"/>
    <w:rsid w:val="008A20F2"/>
    <w:rsid w:val="008A2D47"/>
    <w:rsid w:val="008A2FDC"/>
    <w:rsid w:val="008A4FAD"/>
    <w:rsid w:val="008A5483"/>
    <w:rsid w:val="008A5F0E"/>
    <w:rsid w:val="008A5F3B"/>
    <w:rsid w:val="008A6A90"/>
    <w:rsid w:val="008A7ED6"/>
    <w:rsid w:val="008B023B"/>
    <w:rsid w:val="008B5EBD"/>
    <w:rsid w:val="008C23D0"/>
    <w:rsid w:val="008C34C6"/>
    <w:rsid w:val="008C3E76"/>
    <w:rsid w:val="008C4481"/>
    <w:rsid w:val="008C4C47"/>
    <w:rsid w:val="008C6E0D"/>
    <w:rsid w:val="008C7886"/>
    <w:rsid w:val="008C7D57"/>
    <w:rsid w:val="008D0B59"/>
    <w:rsid w:val="008D50C3"/>
    <w:rsid w:val="008D59A1"/>
    <w:rsid w:val="008D6178"/>
    <w:rsid w:val="008D7064"/>
    <w:rsid w:val="008E276F"/>
    <w:rsid w:val="008E3447"/>
    <w:rsid w:val="008E3BF6"/>
    <w:rsid w:val="008F009C"/>
    <w:rsid w:val="008F29BE"/>
    <w:rsid w:val="008F3722"/>
    <w:rsid w:val="008F3FF2"/>
    <w:rsid w:val="008F5EC9"/>
    <w:rsid w:val="008F6E9F"/>
    <w:rsid w:val="008F7398"/>
    <w:rsid w:val="008F7C12"/>
    <w:rsid w:val="009006A0"/>
    <w:rsid w:val="00900B1A"/>
    <w:rsid w:val="00900D07"/>
    <w:rsid w:val="00901382"/>
    <w:rsid w:val="00901B79"/>
    <w:rsid w:val="009047BE"/>
    <w:rsid w:val="009103DD"/>
    <w:rsid w:val="009111DE"/>
    <w:rsid w:val="009134FB"/>
    <w:rsid w:val="00913819"/>
    <w:rsid w:val="009153BA"/>
    <w:rsid w:val="00916F2D"/>
    <w:rsid w:val="0091735B"/>
    <w:rsid w:val="00917DD8"/>
    <w:rsid w:val="00920B98"/>
    <w:rsid w:val="00920E97"/>
    <w:rsid w:val="00921E60"/>
    <w:rsid w:val="00922A32"/>
    <w:rsid w:val="00923BB6"/>
    <w:rsid w:val="009247BC"/>
    <w:rsid w:val="00926D73"/>
    <w:rsid w:val="009272DD"/>
    <w:rsid w:val="0093110F"/>
    <w:rsid w:val="009329ED"/>
    <w:rsid w:val="00932F0B"/>
    <w:rsid w:val="00935282"/>
    <w:rsid w:val="0093677F"/>
    <w:rsid w:val="00936AA1"/>
    <w:rsid w:val="00937B59"/>
    <w:rsid w:val="00942876"/>
    <w:rsid w:val="00945F05"/>
    <w:rsid w:val="00945F95"/>
    <w:rsid w:val="00946713"/>
    <w:rsid w:val="00950644"/>
    <w:rsid w:val="009506C4"/>
    <w:rsid w:val="0095075B"/>
    <w:rsid w:val="009515C4"/>
    <w:rsid w:val="0095275C"/>
    <w:rsid w:val="00952E01"/>
    <w:rsid w:val="0095401D"/>
    <w:rsid w:val="00954A35"/>
    <w:rsid w:val="00956618"/>
    <w:rsid w:val="00956D96"/>
    <w:rsid w:val="00956FA3"/>
    <w:rsid w:val="00957AC2"/>
    <w:rsid w:val="00957ECA"/>
    <w:rsid w:val="009614C3"/>
    <w:rsid w:val="00963135"/>
    <w:rsid w:val="00964925"/>
    <w:rsid w:val="0096598F"/>
    <w:rsid w:val="00967A4E"/>
    <w:rsid w:val="00970634"/>
    <w:rsid w:val="00970713"/>
    <w:rsid w:val="00972B5E"/>
    <w:rsid w:val="00972CD4"/>
    <w:rsid w:val="00973281"/>
    <w:rsid w:val="0097443D"/>
    <w:rsid w:val="00974A17"/>
    <w:rsid w:val="0097569C"/>
    <w:rsid w:val="009769F9"/>
    <w:rsid w:val="00977317"/>
    <w:rsid w:val="00977548"/>
    <w:rsid w:val="009805E6"/>
    <w:rsid w:val="00981F55"/>
    <w:rsid w:val="00986FC4"/>
    <w:rsid w:val="00987955"/>
    <w:rsid w:val="00987B32"/>
    <w:rsid w:val="0099023D"/>
    <w:rsid w:val="00990A03"/>
    <w:rsid w:val="009915D8"/>
    <w:rsid w:val="00991A69"/>
    <w:rsid w:val="00992595"/>
    <w:rsid w:val="009938E6"/>
    <w:rsid w:val="0099573E"/>
    <w:rsid w:val="00995F18"/>
    <w:rsid w:val="00997A46"/>
    <w:rsid w:val="00997D46"/>
    <w:rsid w:val="009A0735"/>
    <w:rsid w:val="009A24CC"/>
    <w:rsid w:val="009A44B5"/>
    <w:rsid w:val="009A585C"/>
    <w:rsid w:val="009A600B"/>
    <w:rsid w:val="009A7041"/>
    <w:rsid w:val="009A773B"/>
    <w:rsid w:val="009B0DC1"/>
    <w:rsid w:val="009B2132"/>
    <w:rsid w:val="009B21A3"/>
    <w:rsid w:val="009B4BBE"/>
    <w:rsid w:val="009B5794"/>
    <w:rsid w:val="009B6B7C"/>
    <w:rsid w:val="009B74ED"/>
    <w:rsid w:val="009C0AD7"/>
    <w:rsid w:val="009C0F86"/>
    <w:rsid w:val="009C15E1"/>
    <w:rsid w:val="009C15E6"/>
    <w:rsid w:val="009C166B"/>
    <w:rsid w:val="009C1AE3"/>
    <w:rsid w:val="009C2A3B"/>
    <w:rsid w:val="009C509A"/>
    <w:rsid w:val="009C7713"/>
    <w:rsid w:val="009C7D83"/>
    <w:rsid w:val="009C7E1E"/>
    <w:rsid w:val="009D11D1"/>
    <w:rsid w:val="009D1CA3"/>
    <w:rsid w:val="009D2E99"/>
    <w:rsid w:val="009D51A6"/>
    <w:rsid w:val="009E05FA"/>
    <w:rsid w:val="009E2306"/>
    <w:rsid w:val="009E2B31"/>
    <w:rsid w:val="009E2CD4"/>
    <w:rsid w:val="009E3D13"/>
    <w:rsid w:val="009E3ED1"/>
    <w:rsid w:val="009E724F"/>
    <w:rsid w:val="009E76D5"/>
    <w:rsid w:val="009E7F3E"/>
    <w:rsid w:val="009F07D5"/>
    <w:rsid w:val="009F1DE2"/>
    <w:rsid w:val="009F22BC"/>
    <w:rsid w:val="009F4498"/>
    <w:rsid w:val="009F58D8"/>
    <w:rsid w:val="009F69EB"/>
    <w:rsid w:val="009F6BF4"/>
    <w:rsid w:val="009F7C83"/>
    <w:rsid w:val="00A0042E"/>
    <w:rsid w:val="00A009E3"/>
    <w:rsid w:val="00A02715"/>
    <w:rsid w:val="00A04BAA"/>
    <w:rsid w:val="00A0513C"/>
    <w:rsid w:val="00A105B4"/>
    <w:rsid w:val="00A106FB"/>
    <w:rsid w:val="00A1197A"/>
    <w:rsid w:val="00A13CFF"/>
    <w:rsid w:val="00A13E7D"/>
    <w:rsid w:val="00A1493A"/>
    <w:rsid w:val="00A160B3"/>
    <w:rsid w:val="00A17A94"/>
    <w:rsid w:val="00A17CAC"/>
    <w:rsid w:val="00A236D8"/>
    <w:rsid w:val="00A24B2A"/>
    <w:rsid w:val="00A27E6B"/>
    <w:rsid w:val="00A35A3E"/>
    <w:rsid w:val="00A375CC"/>
    <w:rsid w:val="00A409F5"/>
    <w:rsid w:val="00A42859"/>
    <w:rsid w:val="00A429DD"/>
    <w:rsid w:val="00A448E4"/>
    <w:rsid w:val="00A45897"/>
    <w:rsid w:val="00A477A6"/>
    <w:rsid w:val="00A5075F"/>
    <w:rsid w:val="00A508F4"/>
    <w:rsid w:val="00A50AF8"/>
    <w:rsid w:val="00A52477"/>
    <w:rsid w:val="00A532F4"/>
    <w:rsid w:val="00A5458B"/>
    <w:rsid w:val="00A547DC"/>
    <w:rsid w:val="00A55687"/>
    <w:rsid w:val="00A57DE4"/>
    <w:rsid w:val="00A605DC"/>
    <w:rsid w:val="00A61501"/>
    <w:rsid w:val="00A61BF0"/>
    <w:rsid w:val="00A6306F"/>
    <w:rsid w:val="00A63791"/>
    <w:rsid w:val="00A63E31"/>
    <w:rsid w:val="00A65772"/>
    <w:rsid w:val="00A66EC5"/>
    <w:rsid w:val="00A715C2"/>
    <w:rsid w:val="00A71FEB"/>
    <w:rsid w:val="00A76295"/>
    <w:rsid w:val="00A7658E"/>
    <w:rsid w:val="00A76C0A"/>
    <w:rsid w:val="00A82563"/>
    <w:rsid w:val="00A8323F"/>
    <w:rsid w:val="00A834FB"/>
    <w:rsid w:val="00A83BE7"/>
    <w:rsid w:val="00A8501D"/>
    <w:rsid w:val="00A8515C"/>
    <w:rsid w:val="00A86C64"/>
    <w:rsid w:val="00A8775F"/>
    <w:rsid w:val="00A90EEE"/>
    <w:rsid w:val="00A90FBA"/>
    <w:rsid w:val="00A91069"/>
    <w:rsid w:val="00A93751"/>
    <w:rsid w:val="00A93CF5"/>
    <w:rsid w:val="00A95816"/>
    <w:rsid w:val="00A95C48"/>
    <w:rsid w:val="00A96037"/>
    <w:rsid w:val="00A96D79"/>
    <w:rsid w:val="00A97B68"/>
    <w:rsid w:val="00AA0090"/>
    <w:rsid w:val="00AA1243"/>
    <w:rsid w:val="00AA1359"/>
    <w:rsid w:val="00AA14BE"/>
    <w:rsid w:val="00AA3B86"/>
    <w:rsid w:val="00AA3D8B"/>
    <w:rsid w:val="00AA3FC2"/>
    <w:rsid w:val="00AA7DC5"/>
    <w:rsid w:val="00AB02B3"/>
    <w:rsid w:val="00AB1BAA"/>
    <w:rsid w:val="00AB2AAE"/>
    <w:rsid w:val="00AB2E4A"/>
    <w:rsid w:val="00AB300A"/>
    <w:rsid w:val="00AB324C"/>
    <w:rsid w:val="00AB372A"/>
    <w:rsid w:val="00AB3751"/>
    <w:rsid w:val="00AB3DB4"/>
    <w:rsid w:val="00AB402C"/>
    <w:rsid w:val="00AB55D8"/>
    <w:rsid w:val="00AB68DA"/>
    <w:rsid w:val="00AB7578"/>
    <w:rsid w:val="00AC0853"/>
    <w:rsid w:val="00AC23A4"/>
    <w:rsid w:val="00AC2911"/>
    <w:rsid w:val="00AC2E44"/>
    <w:rsid w:val="00AC43FE"/>
    <w:rsid w:val="00AD18AF"/>
    <w:rsid w:val="00AD1E15"/>
    <w:rsid w:val="00AD3A5F"/>
    <w:rsid w:val="00AD69DB"/>
    <w:rsid w:val="00AE0908"/>
    <w:rsid w:val="00AE0E8E"/>
    <w:rsid w:val="00AE2070"/>
    <w:rsid w:val="00AE2DDA"/>
    <w:rsid w:val="00AE4AD5"/>
    <w:rsid w:val="00AE5318"/>
    <w:rsid w:val="00AE67BA"/>
    <w:rsid w:val="00AE6A2C"/>
    <w:rsid w:val="00AE6B38"/>
    <w:rsid w:val="00AE6BA1"/>
    <w:rsid w:val="00AE75F4"/>
    <w:rsid w:val="00AF2E22"/>
    <w:rsid w:val="00AF3B6C"/>
    <w:rsid w:val="00AF7800"/>
    <w:rsid w:val="00B014AF"/>
    <w:rsid w:val="00B0261F"/>
    <w:rsid w:val="00B035D0"/>
    <w:rsid w:val="00B035E7"/>
    <w:rsid w:val="00B04940"/>
    <w:rsid w:val="00B04BE5"/>
    <w:rsid w:val="00B064B8"/>
    <w:rsid w:val="00B07C89"/>
    <w:rsid w:val="00B10C12"/>
    <w:rsid w:val="00B11EDC"/>
    <w:rsid w:val="00B128CA"/>
    <w:rsid w:val="00B13D00"/>
    <w:rsid w:val="00B17D37"/>
    <w:rsid w:val="00B17D3E"/>
    <w:rsid w:val="00B20011"/>
    <w:rsid w:val="00B216AA"/>
    <w:rsid w:val="00B21B68"/>
    <w:rsid w:val="00B2743A"/>
    <w:rsid w:val="00B274FD"/>
    <w:rsid w:val="00B27712"/>
    <w:rsid w:val="00B27BA3"/>
    <w:rsid w:val="00B27F10"/>
    <w:rsid w:val="00B330D6"/>
    <w:rsid w:val="00B33E36"/>
    <w:rsid w:val="00B3408B"/>
    <w:rsid w:val="00B34E53"/>
    <w:rsid w:val="00B41092"/>
    <w:rsid w:val="00B413B2"/>
    <w:rsid w:val="00B41B3D"/>
    <w:rsid w:val="00B42D7C"/>
    <w:rsid w:val="00B433CE"/>
    <w:rsid w:val="00B442BD"/>
    <w:rsid w:val="00B4484D"/>
    <w:rsid w:val="00B4513B"/>
    <w:rsid w:val="00B46CF8"/>
    <w:rsid w:val="00B4712B"/>
    <w:rsid w:val="00B5009B"/>
    <w:rsid w:val="00B50BCD"/>
    <w:rsid w:val="00B513E4"/>
    <w:rsid w:val="00B5233B"/>
    <w:rsid w:val="00B526CE"/>
    <w:rsid w:val="00B54877"/>
    <w:rsid w:val="00B54CA3"/>
    <w:rsid w:val="00B560C3"/>
    <w:rsid w:val="00B574FB"/>
    <w:rsid w:val="00B57B75"/>
    <w:rsid w:val="00B60467"/>
    <w:rsid w:val="00B60607"/>
    <w:rsid w:val="00B6139F"/>
    <w:rsid w:val="00B62EF1"/>
    <w:rsid w:val="00B638DA"/>
    <w:rsid w:val="00B63D10"/>
    <w:rsid w:val="00B63F78"/>
    <w:rsid w:val="00B660F1"/>
    <w:rsid w:val="00B671CF"/>
    <w:rsid w:val="00B67EFF"/>
    <w:rsid w:val="00B67F12"/>
    <w:rsid w:val="00B702D8"/>
    <w:rsid w:val="00B746EA"/>
    <w:rsid w:val="00B76519"/>
    <w:rsid w:val="00B76D6D"/>
    <w:rsid w:val="00B76ED5"/>
    <w:rsid w:val="00B77454"/>
    <w:rsid w:val="00B77D4F"/>
    <w:rsid w:val="00B81974"/>
    <w:rsid w:val="00B81A82"/>
    <w:rsid w:val="00B82E88"/>
    <w:rsid w:val="00B83072"/>
    <w:rsid w:val="00B83257"/>
    <w:rsid w:val="00B854CE"/>
    <w:rsid w:val="00B87051"/>
    <w:rsid w:val="00B871DE"/>
    <w:rsid w:val="00B91F61"/>
    <w:rsid w:val="00B924CB"/>
    <w:rsid w:val="00B9433B"/>
    <w:rsid w:val="00B94980"/>
    <w:rsid w:val="00B95309"/>
    <w:rsid w:val="00B96A41"/>
    <w:rsid w:val="00B97624"/>
    <w:rsid w:val="00BA0B35"/>
    <w:rsid w:val="00BA0E08"/>
    <w:rsid w:val="00BA1930"/>
    <w:rsid w:val="00BA2004"/>
    <w:rsid w:val="00BA2662"/>
    <w:rsid w:val="00BA2B54"/>
    <w:rsid w:val="00BA32FD"/>
    <w:rsid w:val="00BA443D"/>
    <w:rsid w:val="00BA7DB8"/>
    <w:rsid w:val="00BB0B1B"/>
    <w:rsid w:val="00BB0CA7"/>
    <w:rsid w:val="00BB19E3"/>
    <w:rsid w:val="00BB2A29"/>
    <w:rsid w:val="00BB3397"/>
    <w:rsid w:val="00BB3862"/>
    <w:rsid w:val="00BB39D5"/>
    <w:rsid w:val="00BB5589"/>
    <w:rsid w:val="00BB6E2F"/>
    <w:rsid w:val="00BB6E7C"/>
    <w:rsid w:val="00BB7040"/>
    <w:rsid w:val="00BB70C3"/>
    <w:rsid w:val="00BB7521"/>
    <w:rsid w:val="00BC0DBB"/>
    <w:rsid w:val="00BC2687"/>
    <w:rsid w:val="00BC47FC"/>
    <w:rsid w:val="00BC48B6"/>
    <w:rsid w:val="00BC51B6"/>
    <w:rsid w:val="00BC567C"/>
    <w:rsid w:val="00BC674D"/>
    <w:rsid w:val="00BC7B47"/>
    <w:rsid w:val="00BC7EF4"/>
    <w:rsid w:val="00BD01C1"/>
    <w:rsid w:val="00BD1036"/>
    <w:rsid w:val="00BD1B75"/>
    <w:rsid w:val="00BD4829"/>
    <w:rsid w:val="00BD50C5"/>
    <w:rsid w:val="00BD632F"/>
    <w:rsid w:val="00BE0FD5"/>
    <w:rsid w:val="00BE121F"/>
    <w:rsid w:val="00BE18FF"/>
    <w:rsid w:val="00BE1DAC"/>
    <w:rsid w:val="00BE3933"/>
    <w:rsid w:val="00BE6265"/>
    <w:rsid w:val="00BE75A1"/>
    <w:rsid w:val="00BF0157"/>
    <w:rsid w:val="00BF0260"/>
    <w:rsid w:val="00BF1780"/>
    <w:rsid w:val="00BF3B8A"/>
    <w:rsid w:val="00BF3C8A"/>
    <w:rsid w:val="00BF408A"/>
    <w:rsid w:val="00BF4AE8"/>
    <w:rsid w:val="00BF4F4B"/>
    <w:rsid w:val="00BF5416"/>
    <w:rsid w:val="00BF67F7"/>
    <w:rsid w:val="00C003BC"/>
    <w:rsid w:val="00C00467"/>
    <w:rsid w:val="00C01380"/>
    <w:rsid w:val="00C01FAB"/>
    <w:rsid w:val="00C032AD"/>
    <w:rsid w:val="00C049CD"/>
    <w:rsid w:val="00C05F54"/>
    <w:rsid w:val="00C07187"/>
    <w:rsid w:val="00C07560"/>
    <w:rsid w:val="00C075F7"/>
    <w:rsid w:val="00C10991"/>
    <w:rsid w:val="00C127CC"/>
    <w:rsid w:val="00C12E57"/>
    <w:rsid w:val="00C15EFA"/>
    <w:rsid w:val="00C16582"/>
    <w:rsid w:val="00C16A70"/>
    <w:rsid w:val="00C171D7"/>
    <w:rsid w:val="00C230B5"/>
    <w:rsid w:val="00C26401"/>
    <w:rsid w:val="00C26E1B"/>
    <w:rsid w:val="00C2712E"/>
    <w:rsid w:val="00C31983"/>
    <w:rsid w:val="00C31BD8"/>
    <w:rsid w:val="00C33754"/>
    <w:rsid w:val="00C33AFE"/>
    <w:rsid w:val="00C33EAC"/>
    <w:rsid w:val="00C3459C"/>
    <w:rsid w:val="00C3567B"/>
    <w:rsid w:val="00C35ACD"/>
    <w:rsid w:val="00C35D82"/>
    <w:rsid w:val="00C36AED"/>
    <w:rsid w:val="00C41736"/>
    <w:rsid w:val="00C42332"/>
    <w:rsid w:val="00C42558"/>
    <w:rsid w:val="00C4602D"/>
    <w:rsid w:val="00C46640"/>
    <w:rsid w:val="00C479D5"/>
    <w:rsid w:val="00C50029"/>
    <w:rsid w:val="00C502E7"/>
    <w:rsid w:val="00C51002"/>
    <w:rsid w:val="00C51FE1"/>
    <w:rsid w:val="00C52003"/>
    <w:rsid w:val="00C52104"/>
    <w:rsid w:val="00C52AEA"/>
    <w:rsid w:val="00C52B89"/>
    <w:rsid w:val="00C55E2A"/>
    <w:rsid w:val="00C561B5"/>
    <w:rsid w:val="00C56C6B"/>
    <w:rsid w:val="00C60C84"/>
    <w:rsid w:val="00C61ED7"/>
    <w:rsid w:val="00C645AE"/>
    <w:rsid w:val="00C64B7C"/>
    <w:rsid w:val="00C64FA3"/>
    <w:rsid w:val="00C67CED"/>
    <w:rsid w:val="00C70645"/>
    <w:rsid w:val="00C72028"/>
    <w:rsid w:val="00C7374E"/>
    <w:rsid w:val="00C738ED"/>
    <w:rsid w:val="00C776FF"/>
    <w:rsid w:val="00C8067D"/>
    <w:rsid w:val="00C806EC"/>
    <w:rsid w:val="00C8241C"/>
    <w:rsid w:val="00C85682"/>
    <w:rsid w:val="00C8684C"/>
    <w:rsid w:val="00C87D95"/>
    <w:rsid w:val="00C90A37"/>
    <w:rsid w:val="00C91139"/>
    <w:rsid w:val="00C915E2"/>
    <w:rsid w:val="00C93501"/>
    <w:rsid w:val="00C93740"/>
    <w:rsid w:val="00C9469F"/>
    <w:rsid w:val="00C9661C"/>
    <w:rsid w:val="00C97314"/>
    <w:rsid w:val="00C97FD4"/>
    <w:rsid w:val="00CA13BA"/>
    <w:rsid w:val="00CA1474"/>
    <w:rsid w:val="00CA5528"/>
    <w:rsid w:val="00CA5FE4"/>
    <w:rsid w:val="00CB1F6E"/>
    <w:rsid w:val="00CB31FF"/>
    <w:rsid w:val="00CB40E3"/>
    <w:rsid w:val="00CB5BEF"/>
    <w:rsid w:val="00CC1538"/>
    <w:rsid w:val="00CC1DBA"/>
    <w:rsid w:val="00CC33D1"/>
    <w:rsid w:val="00CC3915"/>
    <w:rsid w:val="00CC5C42"/>
    <w:rsid w:val="00CC6230"/>
    <w:rsid w:val="00CC6565"/>
    <w:rsid w:val="00CC6FB6"/>
    <w:rsid w:val="00CC6FE1"/>
    <w:rsid w:val="00CD0224"/>
    <w:rsid w:val="00CD073A"/>
    <w:rsid w:val="00CD54B4"/>
    <w:rsid w:val="00CD5683"/>
    <w:rsid w:val="00CD771F"/>
    <w:rsid w:val="00CE013B"/>
    <w:rsid w:val="00CE3AFA"/>
    <w:rsid w:val="00CE42C9"/>
    <w:rsid w:val="00CE4DFC"/>
    <w:rsid w:val="00CE5A24"/>
    <w:rsid w:val="00CE7D57"/>
    <w:rsid w:val="00CF04AC"/>
    <w:rsid w:val="00CF24B1"/>
    <w:rsid w:val="00CF3BC0"/>
    <w:rsid w:val="00CF54F5"/>
    <w:rsid w:val="00CF5EB1"/>
    <w:rsid w:val="00CF67B9"/>
    <w:rsid w:val="00D003E6"/>
    <w:rsid w:val="00D00E25"/>
    <w:rsid w:val="00D02854"/>
    <w:rsid w:val="00D035DD"/>
    <w:rsid w:val="00D048C4"/>
    <w:rsid w:val="00D04B8C"/>
    <w:rsid w:val="00D05669"/>
    <w:rsid w:val="00D06A9C"/>
    <w:rsid w:val="00D07C51"/>
    <w:rsid w:val="00D121FA"/>
    <w:rsid w:val="00D162B3"/>
    <w:rsid w:val="00D16CB4"/>
    <w:rsid w:val="00D17030"/>
    <w:rsid w:val="00D17CC5"/>
    <w:rsid w:val="00D213CA"/>
    <w:rsid w:val="00D2177D"/>
    <w:rsid w:val="00D229BD"/>
    <w:rsid w:val="00D22A8B"/>
    <w:rsid w:val="00D2346B"/>
    <w:rsid w:val="00D23573"/>
    <w:rsid w:val="00D24B80"/>
    <w:rsid w:val="00D2623A"/>
    <w:rsid w:val="00D26D8E"/>
    <w:rsid w:val="00D32CE1"/>
    <w:rsid w:val="00D32D74"/>
    <w:rsid w:val="00D32D83"/>
    <w:rsid w:val="00D34181"/>
    <w:rsid w:val="00D35A77"/>
    <w:rsid w:val="00D36866"/>
    <w:rsid w:val="00D37420"/>
    <w:rsid w:val="00D37B94"/>
    <w:rsid w:val="00D37E50"/>
    <w:rsid w:val="00D40DA4"/>
    <w:rsid w:val="00D41983"/>
    <w:rsid w:val="00D43C45"/>
    <w:rsid w:val="00D440AA"/>
    <w:rsid w:val="00D44C50"/>
    <w:rsid w:val="00D5101A"/>
    <w:rsid w:val="00D511AF"/>
    <w:rsid w:val="00D5164A"/>
    <w:rsid w:val="00D51835"/>
    <w:rsid w:val="00D53063"/>
    <w:rsid w:val="00D54325"/>
    <w:rsid w:val="00D54B05"/>
    <w:rsid w:val="00D54BD4"/>
    <w:rsid w:val="00D54D3A"/>
    <w:rsid w:val="00D556A7"/>
    <w:rsid w:val="00D57638"/>
    <w:rsid w:val="00D60DDC"/>
    <w:rsid w:val="00D62327"/>
    <w:rsid w:val="00D62B02"/>
    <w:rsid w:val="00D6496A"/>
    <w:rsid w:val="00D71CC3"/>
    <w:rsid w:val="00D752F9"/>
    <w:rsid w:val="00D771B8"/>
    <w:rsid w:val="00D775D5"/>
    <w:rsid w:val="00D82E7E"/>
    <w:rsid w:val="00D83A81"/>
    <w:rsid w:val="00D84078"/>
    <w:rsid w:val="00D84F67"/>
    <w:rsid w:val="00D84FC2"/>
    <w:rsid w:val="00D8555B"/>
    <w:rsid w:val="00D86B61"/>
    <w:rsid w:val="00D879A8"/>
    <w:rsid w:val="00D87F9F"/>
    <w:rsid w:val="00D90133"/>
    <w:rsid w:val="00D90BFD"/>
    <w:rsid w:val="00D927D9"/>
    <w:rsid w:val="00D92F3F"/>
    <w:rsid w:val="00D9614A"/>
    <w:rsid w:val="00D96320"/>
    <w:rsid w:val="00D96FF4"/>
    <w:rsid w:val="00DA076B"/>
    <w:rsid w:val="00DA0BDB"/>
    <w:rsid w:val="00DA0DD2"/>
    <w:rsid w:val="00DA4B49"/>
    <w:rsid w:val="00DA506A"/>
    <w:rsid w:val="00DA609C"/>
    <w:rsid w:val="00DA7309"/>
    <w:rsid w:val="00DA7C75"/>
    <w:rsid w:val="00DB135A"/>
    <w:rsid w:val="00DB1FAE"/>
    <w:rsid w:val="00DB27C0"/>
    <w:rsid w:val="00DB2F7E"/>
    <w:rsid w:val="00DB3292"/>
    <w:rsid w:val="00DB3C88"/>
    <w:rsid w:val="00DB5F55"/>
    <w:rsid w:val="00DB66BC"/>
    <w:rsid w:val="00DB6C75"/>
    <w:rsid w:val="00DB73C6"/>
    <w:rsid w:val="00DC08A2"/>
    <w:rsid w:val="00DC09B8"/>
    <w:rsid w:val="00DC25CB"/>
    <w:rsid w:val="00DC26D5"/>
    <w:rsid w:val="00DC3749"/>
    <w:rsid w:val="00DC46A5"/>
    <w:rsid w:val="00DC64AF"/>
    <w:rsid w:val="00DC6614"/>
    <w:rsid w:val="00DC6618"/>
    <w:rsid w:val="00DC66EA"/>
    <w:rsid w:val="00DC7A11"/>
    <w:rsid w:val="00DC7FB2"/>
    <w:rsid w:val="00DD0FC0"/>
    <w:rsid w:val="00DD100B"/>
    <w:rsid w:val="00DD53E8"/>
    <w:rsid w:val="00DD60CE"/>
    <w:rsid w:val="00DD61EB"/>
    <w:rsid w:val="00DD7424"/>
    <w:rsid w:val="00DD79A1"/>
    <w:rsid w:val="00DD7FD3"/>
    <w:rsid w:val="00DE1299"/>
    <w:rsid w:val="00DE2F32"/>
    <w:rsid w:val="00DE3BAB"/>
    <w:rsid w:val="00DE7997"/>
    <w:rsid w:val="00DE7EB2"/>
    <w:rsid w:val="00DF0EBF"/>
    <w:rsid w:val="00DF2D5B"/>
    <w:rsid w:val="00DF4070"/>
    <w:rsid w:val="00DF4672"/>
    <w:rsid w:val="00DF6A3E"/>
    <w:rsid w:val="00DF7232"/>
    <w:rsid w:val="00E004A5"/>
    <w:rsid w:val="00E02979"/>
    <w:rsid w:val="00E04A3D"/>
    <w:rsid w:val="00E06182"/>
    <w:rsid w:val="00E10417"/>
    <w:rsid w:val="00E1132B"/>
    <w:rsid w:val="00E12DF8"/>
    <w:rsid w:val="00E13CBE"/>
    <w:rsid w:val="00E14DC6"/>
    <w:rsid w:val="00E156AE"/>
    <w:rsid w:val="00E15A24"/>
    <w:rsid w:val="00E1689E"/>
    <w:rsid w:val="00E17552"/>
    <w:rsid w:val="00E17614"/>
    <w:rsid w:val="00E220E3"/>
    <w:rsid w:val="00E242B5"/>
    <w:rsid w:val="00E24C7A"/>
    <w:rsid w:val="00E25E47"/>
    <w:rsid w:val="00E27B59"/>
    <w:rsid w:val="00E27D0E"/>
    <w:rsid w:val="00E307FC"/>
    <w:rsid w:val="00E32341"/>
    <w:rsid w:val="00E33401"/>
    <w:rsid w:val="00E35793"/>
    <w:rsid w:val="00E35F1C"/>
    <w:rsid w:val="00E40A28"/>
    <w:rsid w:val="00E40C4E"/>
    <w:rsid w:val="00E40F2B"/>
    <w:rsid w:val="00E43A88"/>
    <w:rsid w:val="00E44F59"/>
    <w:rsid w:val="00E46778"/>
    <w:rsid w:val="00E526EB"/>
    <w:rsid w:val="00E5400F"/>
    <w:rsid w:val="00E5549D"/>
    <w:rsid w:val="00E5612E"/>
    <w:rsid w:val="00E56836"/>
    <w:rsid w:val="00E57D77"/>
    <w:rsid w:val="00E606FE"/>
    <w:rsid w:val="00E61378"/>
    <w:rsid w:val="00E621D8"/>
    <w:rsid w:val="00E62451"/>
    <w:rsid w:val="00E630BA"/>
    <w:rsid w:val="00E63FE4"/>
    <w:rsid w:val="00E64025"/>
    <w:rsid w:val="00E64BDB"/>
    <w:rsid w:val="00E6762D"/>
    <w:rsid w:val="00E70467"/>
    <w:rsid w:val="00E71246"/>
    <w:rsid w:val="00E7147A"/>
    <w:rsid w:val="00E73686"/>
    <w:rsid w:val="00E74BEA"/>
    <w:rsid w:val="00E7769C"/>
    <w:rsid w:val="00E80211"/>
    <w:rsid w:val="00E83D54"/>
    <w:rsid w:val="00E845F7"/>
    <w:rsid w:val="00E8486F"/>
    <w:rsid w:val="00E90FB3"/>
    <w:rsid w:val="00E92475"/>
    <w:rsid w:val="00E92A7F"/>
    <w:rsid w:val="00E947D5"/>
    <w:rsid w:val="00E955D6"/>
    <w:rsid w:val="00E9603B"/>
    <w:rsid w:val="00E96318"/>
    <w:rsid w:val="00E9678B"/>
    <w:rsid w:val="00E96B45"/>
    <w:rsid w:val="00E96EBF"/>
    <w:rsid w:val="00EA0DF5"/>
    <w:rsid w:val="00EA1197"/>
    <w:rsid w:val="00EA1990"/>
    <w:rsid w:val="00EA1FA5"/>
    <w:rsid w:val="00EA25CA"/>
    <w:rsid w:val="00EA2E88"/>
    <w:rsid w:val="00EA3FC1"/>
    <w:rsid w:val="00EA43A6"/>
    <w:rsid w:val="00EB15AA"/>
    <w:rsid w:val="00EB2127"/>
    <w:rsid w:val="00EB288F"/>
    <w:rsid w:val="00EB43DD"/>
    <w:rsid w:val="00EB7600"/>
    <w:rsid w:val="00EC0168"/>
    <w:rsid w:val="00EC16B9"/>
    <w:rsid w:val="00EC1C87"/>
    <w:rsid w:val="00EC2223"/>
    <w:rsid w:val="00EC4F35"/>
    <w:rsid w:val="00EC5A40"/>
    <w:rsid w:val="00EC5AC0"/>
    <w:rsid w:val="00EC5C8C"/>
    <w:rsid w:val="00EC6547"/>
    <w:rsid w:val="00EC7042"/>
    <w:rsid w:val="00EC75C0"/>
    <w:rsid w:val="00ED184B"/>
    <w:rsid w:val="00ED1E5F"/>
    <w:rsid w:val="00ED29AE"/>
    <w:rsid w:val="00ED359F"/>
    <w:rsid w:val="00ED35D8"/>
    <w:rsid w:val="00ED3659"/>
    <w:rsid w:val="00ED4CD5"/>
    <w:rsid w:val="00ED5C29"/>
    <w:rsid w:val="00ED5C72"/>
    <w:rsid w:val="00ED6C03"/>
    <w:rsid w:val="00ED7807"/>
    <w:rsid w:val="00EE1317"/>
    <w:rsid w:val="00EE183B"/>
    <w:rsid w:val="00EE1C6E"/>
    <w:rsid w:val="00EE3DB6"/>
    <w:rsid w:val="00EE61FA"/>
    <w:rsid w:val="00EE646E"/>
    <w:rsid w:val="00EE6B23"/>
    <w:rsid w:val="00EF2B17"/>
    <w:rsid w:val="00EF442A"/>
    <w:rsid w:val="00EF527E"/>
    <w:rsid w:val="00EF5FA0"/>
    <w:rsid w:val="00EF7E12"/>
    <w:rsid w:val="00F00EB1"/>
    <w:rsid w:val="00F03615"/>
    <w:rsid w:val="00F0544E"/>
    <w:rsid w:val="00F05B89"/>
    <w:rsid w:val="00F06963"/>
    <w:rsid w:val="00F06C9D"/>
    <w:rsid w:val="00F079E1"/>
    <w:rsid w:val="00F10E8D"/>
    <w:rsid w:val="00F11284"/>
    <w:rsid w:val="00F1335D"/>
    <w:rsid w:val="00F134BE"/>
    <w:rsid w:val="00F1548F"/>
    <w:rsid w:val="00F16427"/>
    <w:rsid w:val="00F17CFB"/>
    <w:rsid w:val="00F21DE6"/>
    <w:rsid w:val="00F22E25"/>
    <w:rsid w:val="00F22EB2"/>
    <w:rsid w:val="00F24FA9"/>
    <w:rsid w:val="00F254D1"/>
    <w:rsid w:val="00F256C4"/>
    <w:rsid w:val="00F3510D"/>
    <w:rsid w:val="00F36852"/>
    <w:rsid w:val="00F36926"/>
    <w:rsid w:val="00F40EE7"/>
    <w:rsid w:val="00F41CD2"/>
    <w:rsid w:val="00F42A7D"/>
    <w:rsid w:val="00F515D8"/>
    <w:rsid w:val="00F528F3"/>
    <w:rsid w:val="00F52BE4"/>
    <w:rsid w:val="00F53046"/>
    <w:rsid w:val="00F5324B"/>
    <w:rsid w:val="00F54377"/>
    <w:rsid w:val="00F56512"/>
    <w:rsid w:val="00F569A2"/>
    <w:rsid w:val="00F570F0"/>
    <w:rsid w:val="00F579CB"/>
    <w:rsid w:val="00F60ED3"/>
    <w:rsid w:val="00F62041"/>
    <w:rsid w:val="00F65EEF"/>
    <w:rsid w:val="00F672F2"/>
    <w:rsid w:val="00F6732D"/>
    <w:rsid w:val="00F7169C"/>
    <w:rsid w:val="00F71E8C"/>
    <w:rsid w:val="00F72193"/>
    <w:rsid w:val="00F72EDE"/>
    <w:rsid w:val="00F72F08"/>
    <w:rsid w:val="00F73C95"/>
    <w:rsid w:val="00F74693"/>
    <w:rsid w:val="00F76794"/>
    <w:rsid w:val="00F81574"/>
    <w:rsid w:val="00F825D7"/>
    <w:rsid w:val="00F837A4"/>
    <w:rsid w:val="00F84197"/>
    <w:rsid w:val="00F84687"/>
    <w:rsid w:val="00F84D9B"/>
    <w:rsid w:val="00F85271"/>
    <w:rsid w:val="00F85871"/>
    <w:rsid w:val="00F865DE"/>
    <w:rsid w:val="00F902F1"/>
    <w:rsid w:val="00F90E96"/>
    <w:rsid w:val="00F94B3A"/>
    <w:rsid w:val="00F9548F"/>
    <w:rsid w:val="00F95E05"/>
    <w:rsid w:val="00FA0877"/>
    <w:rsid w:val="00FA5387"/>
    <w:rsid w:val="00FB4792"/>
    <w:rsid w:val="00FB555B"/>
    <w:rsid w:val="00FB6B17"/>
    <w:rsid w:val="00FC0E68"/>
    <w:rsid w:val="00FC17CB"/>
    <w:rsid w:val="00FC2BC5"/>
    <w:rsid w:val="00FC2F37"/>
    <w:rsid w:val="00FC3FA5"/>
    <w:rsid w:val="00FC4BC5"/>
    <w:rsid w:val="00FC4E30"/>
    <w:rsid w:val="00FC4E6C"/>
    <w:rsid w:val="00FD0204"/>
    <w:rsid w:val="00FD252F"/>
    <w:rsid w:val="00FD255D"/>
    <w:rsid w:val="00FD2B35"/>
    <w:rsid w:val="00FD4312"/>
    <w:rsid w:val="00FD4AD4"/>
    <w:rsid w:val="00FD5A56"/>
    <w:rsid w:val="00FD6FAD"/>
    <w:rsid w:val="00FE0C25"/>
    <w:rsid w:val="00FE0D02"/>
    <w:rsid w:val="00FE40FA"/>
    <w:rsid w:val="00FE4102"/>
    <w:rsid w:val="00FE49C2"/>
    <w:rsid w:val="00FE6CD4"/>
    <w:rsid w:val="00FE7C50"/>
    <w:rsid w:val="00FF23B6"/>
    <w:rsid w:val="00FF2C35"/>
    <w:rsid w:val="00FF3405"/>
    <w:rsid w:val="00FF4D17"/>
    <w:rsid w:val="00FF6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Code"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C52B89"/>
    <w:pPr>
      <w:jc w:val="both"/>
    </w:pPr>
    <w:rPr>
      <w:sz w:val="24"/>
    </w:rPr>
  </w:style>
  <w:style w:type="paragraph" w:styleId="1">
    <w:name w:val="heading 1"/>
    <w:basedOn w:val="a1"/>
    <w:next w:val="2"/>
    <w:link w:val="10"/>
    <w:uiPriority w:val="9"/>
    <w:qFormat/>
    <w:rsid w:val="00C52B89"/>
    <w:pPr>
      <w:keepNext/>
      <w:pageBreakBefore/>
      <w:numPr>
        <w:numId w:val="1"/>
      </w:numPr>
      <w:spacing w:before="120" w:after="60"/>
      <w:outlineLvl w:val="0"/>
    </w:pPr>
    <w:rPr>
      <w:b/>
      <w:caps/>
      <w:kern w:val="28"/>
      <w:sz w:val="32"/>
    </w:rPr>
  </w:style>
  <w:style w:type="paragraph" w:styleId="2">
    <w:name w:val="heading 2"/>
    <w:basedOn w:val="a1"/>
    <w:next w:val="a2"/>
    <w:link w:val="20"/>
    <w:qFormat/>
    <w:rsid w:val="00C52B89"/>
    <w:pPr>
      <w:keepNext/>
      <w:numPr>
        <w:ilvl w:val="1"/>
        <w:numId w:val="1"/>
      </w:numPr>
      <w:spacing w:before="120" w:after="120"/>
      <w:outlineLvl w:val="1"/>
    </w:pPr>
    <w:rPr>
      <w:b/>
      <w:sz w:val="32"/>
    </w:rPr>
  </w:style>
  <w:style w:type="paragraph" w:styleId="3">
    <w:name w:val="heading 3"/>
    <w:basedOn w:val="a1"/>
    <w:next w:val="a2"/>
    <w:link w:val="30"/>
    <w:qFormat/>
    <w:rsid w:val="00C52B89"/>
    <w:pPr>
      <w:keepNext/>
      <w:numPr>
        <w:ilvl w:val="2"/>
        <w:numId w:val="1"/>
      </w:numPr>
      <w:spacing w:before="240" w:after="60"/>
      <w:outlineLvl w:val="2"/>
    </w:pPr>
    <w:rPr>
      <w:b/>
      <w:sz w:val="30"/>
    </w:rPr>
  </w:style>
  <w:style w:type="paragraph" w:styleId="4">
    <w:name w:val="heading 4"/>
    <w:basedOn w:val="a1"/>
    <w:next w:val="a2"/>
    <w:link w:val="40"/>
    <w:qFormat/>
    <w:rsid w:val="00C52B89"/>
    <w:pPr>
      <w:keepNext/>
      <w:numPr>
        <w:ilvl w:val="3"/>
        <w:numId w:val="1"/>
      </w:numPr>
      <w:spacing w:before="120" w:after="120"/>
      <w:outlineLvl w:val="3"/>
    </w:pPr>
    <w:rPr>
      <w:b/>
    </w:rPr>
  </w:style>
  <w:style w:type="paragraph" w:styleId="5">
    <w:name w:val="heading 5"/>
    <w:basedOn w:val="a1"/>
    <w:next w:val="a2"/>
    <w:qFormat/>
    <w:rsid w:val="00C52B89"/>
    <w:pPr>
      <w:keepNext/>
      <w:spacing w:before="120" w:after="60"/>
      <w:outlineLvl w:val="4"/>
    </w:pPr>
    <w:rPr>
      <w:b/>
      <w:i/>
    </w:rPr>
  </w:style>
  <w:style w:type="paragraph" w:styleId="6">
    <w:name w:val="heading 6"/>
    <w:basedOn w:val="a1"/>
    <w:next w:val="a2"/>
    <w:qFormat/>
    <w:rsid w:val="00C52B89"/>
    <w:pPr>
      <w:spacing w:before="120" w:after="60"/>
      <w:outlineLvl w:val="5"/>
    </w:pPr>
    <w:rPr>
      <w:rFonts w:ascii="Arial" w:hAnsi="Arial"/>
      <w:i/>
    </w:rPr>
  </w:style>
  <w:style w:type="paragraph" w:styleId="7">
    <w:name w:val="heading 7"/>
    <w:basedOn w:val="a1"/>
    <w:next w:val="a1"/>
    <w:qFormat/>
    <w:rsid w:val="00C52B89"/>
    <w:pPr>
      <w:spacing w:before="240" w:after="60"/>
      <w:outlineLvl w:val="6"/>
    </w:pPr>
    <w:rPr>
      <w:rFonts w:ascii="Arial" w:hAnsi="Arial"/>
      <w:sz w:val="20"/>
    </w:rPr>
  </w:style>
  <w:style w:type="paragraph" w:styleId="8">
    <w:name w:val="heading 8"/>
    <w:basedOn w:val="a1"/>
    <w:next w:val="a1"/>
    <w:qFormat/>
    <w:rsid w:val="00C52B89"/>
    <w:pPr>
      <w:spacing w:before="240" w:after="60"/>
      <w:outlineLvl w:val="7"/>
    </w:pPr>
    <w:rPr>
      <w:rFonts w:ascii="Arial" w:hAnsi="Arial"/>
      <w:i/>
      <w:sz w:val="20"/>
    </w:rPr>
  </w:style>
  <w:style w:type="paragraph" w:styleId="9">
    <w:name w:val="heading 9"/>
    <w:basedOn w:val="a1"/>
    <w:next w:val="a1"/>
    <w:qFormat/>
    <w:rsid w:val="00C52B89"/>
    <w:pPr>
      <w:spacing w:before="240" w:after="60"/>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Indent"/>
    <w:basedOn w:val="a1"/>
    <w:link w:val="a6"/>
    <w:rsid w:val="00C52B89"/>
    <w:pPr>
      <w:spacing w:line="360" w:lineRule="auto"/>
      <w:ind w:firstLine="720"/>
    </w:pPr>
  </w:style>
  <w:style w:type="character" w:styleId="a7">
    <w:name w:val="footnote reference"/>
    <w:semiHidden/>
    <w:rsid w:val="00C52B89"/>
    <w:rPr>
      <w:vertAlign w:val="superscript"/>
    </w:rPr>
  </w:style>
  <w:style w:type="paragraph" w:styleId="a8">
    <w:name w:val="Title"/>
    <w:basedOn w:val="a1"/>
    <w:next w:val="a2"/>
    <w:qFormat/>
    <w:rsid w:val="00C52B89"/>
    <w:pPr>
      <w:keepNext/>
      <w:spacing w:before="120" w:after="120"/>
      <w:outlineLvl w:val="0"/>
    </w:pPr>
    <w:rPr>
      <w:b/>
      <w:kern w:val="28"/>
    </w:rPr>
  </w:style>
  <w:style w:type="paragraph" w:styleId="a9">
    <w:name w:val="caption"/>
    <w:aliases w:val="Таблица название,ON,Название объекта Знак1,ON Знак1,Название объекта Знак Знак,ON Знак Знак,ON Знак Знак Знак Знак Знак Знак,ON Знак Знак Знак Знак Знак1,ON Знак Знак Знак Знак,Название объекта Знак2,ON Знак2,Ви6"/>
    <w:basedOn w:val="a1"/>
    <w:next w:val="a1"/>
    <w:link w:val="aa"/>
    <w:qFormat/>
    <w:rsid w:val="00C52B89"/>
    <w:pPr>
      <w:spacing w:before="120" w:after="120"/>
    </w:pPr>
    <w:rPr>
      <w:bCs/>
    </w:rPr>
  </w:style>
  <w:style w:type="paragraph" w:styleId="ab">
    <w:name w:val="footer"/>
    <w:basedOn w:val="a1"/>
    <w:semiHidden/>
    <w:rsid w:val="00C52B89"/>
    <w:pPr>
      <w:tabs>
        <w:tab w:val="center" w:pos="4677"/>
        <w:tab w:val="right" w:pos="9355"/>
      </w:tabs>
    </w:pPr>
  </w:style>
  <w:style w:type="character" w:styleId="ac">
    <w:name w:val="page number"/>
    <w:basedOn w:val="a3"/>
    <w:semiHidden/>
    <w:rsid w:val="00C52B89"/>
  </w:style>
  <w:style w:type="paragraph" w:styleId="11">
    <w:name w:val="toc 1"/>
    <w:basedOn w:val="a1"/>
    <w:next w:val="a1"/>
    <w:uiPriority w:val="39"/>
    <w:rsid w:val="00C52B89"/>
    <w:rPr>
      <w:b/>
    </w:rPr>
  </w:style>
  <w:style w:type="paragraph" w:styleId="21">
    <w:name w:val="toc 2"/>
    <w:basedOn w:val="a1"/>
    <w:next w:val="a1"/>
    <w:autoRedefine/>
    <w:uiPriority w:val="39"/>
    <w:rsid w:val="00C52B89"/>
    <w:pPr>
      <w:ind w:left="200"/>
    </w:pPr>
  </w:style>
  <w:style w:type="paragraph" w:styleId="31">
    <w:name w:val="toc 3"/>
    <w:basedOn w:val="a1"/>
    <w:next w:val="a1"/>
    <w:autoRedefine/>
    <w:uiPriority w:val="39"/>
    <w:rsid w:val="00C52B89"/>
    <w:pPr>
      <w:ind w:left="400"/>
    </w:pPr>
  </w:style>
  <w:style w:type="paragraph" w:styleId="41">
    <w:name w:val="toc 4"/>
    <w:basedOn w:val="a1"/>
    <w:next w:val="a1"/>
    <w:autoRedefine/>
    <w:semiHidden/>
    <w:rsid w:val="00C52B89"/>
    <w:pPr>
      <w:ind w:left="600"/>
    </w:pPr>
    <w:rPr>
      <w:szCs w:val="24"/>
    </w:rPr>
  </w:style>
  <w:style w:type="paragraph" w:styleId="50">
    <w:name w:val="toc 5"/>
    <w:basedOn w:val="a1"/>
    <w:next w:val="a1"/>
    <w:autoRedefine/>
    <w:semiHidden/>
    <w:rsid w:val="00C52B89"/>
    <w:pPr>
      <w:ind w:left="800"/>
    </w:pPr>
    <w:rPr>
      <w:szCs w:val="24"/>
    </w:rPr>
  </w:style>
  <w:style w:type="paragraph" w:styleId="60">
    <w:name w:val="toc 6"/>
    <w:basedOn w:val="a1"/>
    <w:next w:val="a1"/>
    <w:autoRedefine/>
    <w:semiHidden/>
    <w:rsid w:val="00C52B89"/>
    <w:pPr>
      <w:ind w:left="1000"/>
    </w:pPr>
    <w:rPr>
      <w:szCs w:val="24"/>
    </w:rPr>
  </w:style>
  <w:style w:type="paragraph" w:styleId="70">
    <w:name w:val="toc 7"/>
    <w:basedOn w:val="a1"/>
    <w:next w:val="a1"/>
    <w:autoRedefine/>
    <w:semiHidden/>
    <w:rsid w:val="00C52B89"/>
    <w:pPr>
      <w:ind w:left="1200"/>
    </w:pPr>
    <w:rPr>
      <w:szCs w:val="24"/>
    </w:rPr>
  </w:style>
  <w:style w:type="paragraph" w:styleId="80">
    <w:name w:val="toc 8"/>
    <w:basedOn w:val="a1"/>
    <w:next w:val="a1"/>
    <w:autoRedefine/>
    <w:semiHidden/>
    <w:rsid w:val="00C52B89"/>
    <w:pPr>
      <w:ind w:left="1400"/>
    </w:pPr>
    <w:rPr>
      <w:szCs w:val="24"/>
    </w:rPr>
  </w:style>
  <w:style w:type="paragraph" w:styleId="90">
    <w:name w:val="toc 9"/>
    <w:basedOn w:val="a1"/>
    <w:next w:val="a1"/>
    <w:autoRedefine/>
    <w:semiHidden/>
    <w:rsid w:val="00C52B89"/>
    <w:pPr>
      <w:ind w:left="1600"/>
    </w:pPr>
    <w:rPr>
      <w:szCs w:val="24"/>
    </w:rPr>
  </w:style>
  <w:style w:type="paragraph" w:styleId="ad">
    <w:name w:val="Body Text"/>
    <w:basedOn w:val="a1"/>
    <w:link w:val="ae"/>
    <w:rsid w:val="00C52B89"/>
  </w:style>
  <w:style w:type="paragraph" w:styleId="af">
    <w:name w:val="table of figures"/>
    <w:basedOn w:val="a1"/>
    <w:next w:val="a1"/>
    <w:semiHidden/>
    <w:rsid w:val="00C52B89"/>
    <w:pPr>
      <w:ind w:left="560" w:hanging="560"/>
    </w:pPr>
  </w:style>
  <w:style w:type="paragraph" w:customStyle="1" w:styleId="af0">
    <w:name w:val="Примечание"/>
    <w:basedOn w:val="a1"/>
    <w:next w:val="a1"/>
    <w:semiHidden/>
    <w:rsid w:val="00C52B89"/>
    <w:rPr>
      <w:b/>
      <w:i/>
    </w:rPr>
  </w:style>
  <w:style w:type="paragraph" w:customStyle="1" w:styleId="af1">
    <w:name w:val="Примечание_текст"/>
    <w:basedOn w:val="a1"/>
    <w:semiHidden/>
    <w:rsid w:val="00C52B89"/>
    <w:pPr>
      <w:ind w:left="720"/>
    </w:pPr>
    <w:rPr>
      <w:i/>
      <w:sz w:val="22"/>
    </w:rPr>
  </w:style>
  <w:style w:type="character" w:styleId="af2">
    <w:name w:val="FollowedHyperlink"/>
    <w:semiHidden/>
    <w:rsid w:val="00C52B89"/>
    <w:rPr>
      <w:color w:val="800080"/>
      <w:u w:val="single"/>
    </w:rPr>
  </w:style>
  <w:style w:type="table" w:styleId="af3">
    <w:name w:val="Table Grid"/>
    <w:basedOn w:val="a4"/>
    <w:rsid w:val="00C52B8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Список: маркер"/>
    <w:basedOn w:val="a1"/>
    <w:rsid w:val="00C52B89"/>
    <w:pPr>
      <w:numPr>
        <w:numId w:val="2"/>
      </w:numPr>
      <w:spacing w:line="360" w:lineRule="auto"/>
    </w:pPr>
  </w:style>
  <w:style w:type="paragraph" w:customStyle="1" w:styleId="a">
    <w:name w:val="Список: нумерация"/>
    <w:basedOn w:val="a1"/>
    <w:rsid w:val="00C52B89"/>
    <w:pPr>
      <w:numPr>
        <w:numId w:val="3"/>
      </w:numPr>
      <w:tabs>
        <w:tab w:val="left" w:pos="720"/>
      </w:tabs>
      <w:spacing w:line="360" w:lineRule="auto"/>
    </w:pPr>
  </w:style>
  <w:style w:type="paragraph" w:customStyle="1" w:styleId="af4">
    <w:name w:val="Таблица: текст"/>
    <w:basedOn w:val="a1"/>
    <w:link w:val="af5"/>
    <w:rsid w:val="00C52B89"/>
    <w:rPr>
      <w:sz w:val="22"/>
    </w:rPr>
  </w:style>
  <w:style w:type="paragraph" w:customStyle="1" w:styleId="af6">
    <w:name w:val="Таблица: шапка"/>
    <w:basedOn w:val="a1"/>
    <w:next w:val="af4"/>
    <w:rsid w:val="00C52B89"/>
    <w:rPr>
      <w:b/>
    </w:rPr>
  </w:style>
  <w:style w:type="paragraph" w:styleId="af7">
    <w:name w:val="Plain Text"/>
    <w:basedOn w:val="a1"/>
    <w:semiHidden/>
    <w:rsid w:val="00C52B89"/>
    <w:pPr>
      <w:jc w:val="left"/>
    </w:pPr>
    <w:rPr>
      <w:rFonts w:ascii="Courier New" w:hAnsi="Courier New" w:cs="Courier New"/>
      <w:sz w:val="20"/>
    </w:rPr>
  </w:style>
  <w:style w:type="paragraph" w:styleId="af8">
    <w:name w:val="Balloon Text"/>
    <w:basedOn w:val="a1"/>
    <w:semiHidden/>
    <w:rsid w:val="00C52B89"/>
    <w:rPr>
      <w:rFonts w:ascii="Tahoma" w:hAnsi="Tahoma" w:cs="Tahoma"/>
      <w:sz w:val="16"/>
      <w:szCs w:val="16"/>
    </w:rPr>
  </w:style>
  <w:style w:type="paragraph" w:styleId="af9">
    <w:name w:val="annotation text"/>
    <w:basedOn w:val="a1"/>
    <w:link w:val="afa"/>
    <w:semiHidden/>
    <w:rsid w:val="00C52B89"/>
  </w:style>
  <w:style w:type="paragraph" w:styleId="afb">
    <w:name w:val="footnote text"/>
    <w:basedOn w:val="a1"/>
    <w:semiHidden/>
    <w:rsid w:val="00C52B89"/>
    <w:rPr>
      <w:i/>
      <w:sz w:val="22"/>
    </w:rPr>
  </w:style>
  <w:style w:type="paragraph" w:customStyle="1" w:styleId="afc">
    <w:name w:val="Текст_диплом"/>
    <w:basedOn w:val="a2"/>
    <w:semiHidden/>
    <w:rsid w:val="00C52B89"/>
  </w:style>
  <w:style w:type="paragraph" w:customStyle="1" w:styleId="afd">
    <w:name w:val="текст_примера"/>
    <w:basedOn w:val="a1"/>
    <w:semiHidden/>
    <w:rsid w:val="00C52B89"/>
    <w:pPr>
      <w:spacing w:line="360" w:lineRule="auto"/>
    </w:pPr>
    <w:rPr>
      <w:rFonts w:ascii="Courier New" w:hAnsi="Courier New"/>
      <w:sz w:val="22"/>
    </w:rPr>
  </w:style>
  <w:style w:type="paragraph" w:customStyle="1" w:styleId="afe">
    <w:name w:val="Текст_примечание"/>
    <w:basedOn w:val="a2"/>
    <w:semiHidden/>
    <w:rsid w:val="00C52B89"/>
    <w:pPr>
      <w:ind w:left="284" w:firstLine="0"/>
    </w:pPr>
    <w:rPr>
      <w:i/>
      <w:sz w:val="20"/>
      <w:szCs w:val="24"/>
    </w:rPr>
  </w:style>
  <w:style w:type="paragraph" w:customStyle="1" w:styleId="aff">
    <w:name w:val="Формула:текст"/>
    <w:basedOn w:val="a1"/>
    <w:rsid w:val="00C52B89"/>
    <w:pPr>
      <w:spacing w:after="120"/>
    </w:pPr>
  </w:style>
  <w:style w:type="paragraph" w:customStyle="1" w:styleId="ConsPlusTitle">
    <w:name w:val="ConsPlusTitle"/>
    <w:rsid w:val="00C52B89"/>
    <w:pPr>
      <w:widowControl w:val="0"/>
      <w:autoSpaceDE w:val="0"/>
      <w:autoSpaceDN w:val="0"/>
      <w:adjustRightInd w:val="0"/>
    </w:pPr>
    <w:rPr>
      <w:rFonts w:ascii="Arial" w:hAnsi="Arial" w:cs="Arial"/>
      <w:b/>
      <w:bCs/>
    </w:rPr>
  </w:style>
  <w:style w:type="paragraph" w:customStyle="1" w:styleId="aff0">
    <w:name w:val="Знак"/>
    <w:basedOn w:val="a1"/>
    <w:rsid w:val="00C52B89"/>
    <w:pPr>
      <w:spacing w:after="160" w:line="240" w:lineRule="exact"/>
    </w:pPr>
    <w:rPr>
      <w:rFonts w:ascii="Verdana" w:hAnsi="Verdana"/>
      <w:szCs w:val="24"/>
      <w:lang w:val="en-US" w:eastAsia="en-US"/>
    </w:rPr>
  </w:style>
  <w:style w:type="paragraph" w:styleId="aff1">
    <w:name w:val="Document Map"/>
    <w:basedOn w:val="a1"/>
    <w:semiHidden/>
    <w:rsid w:val="00C52B89"/>
    <w:pPr>
      <w:shd w:val="clear" w:color="auto" w:fill="000080"/>
    </w:pPr>
    <w:rPr>
      <w:rFonts w:ascii="Tahoma" w:hAnsi="Tahoma" w:cs="Tahoma"/>
      <w:sz w:val="20"/>
    </w:rPr>
  </w:style>
  <w:style w:type="character" w:customStyle="1" w:styleId="ae">
    <w:name w:val="Основной текст Знак"/>
    <w:link w:val="ad"/>
    <w:rsid w:val="00C52B89"/>
    <w:rPr>
      <w:sz w:val="24"/>
      <w:lang w:val="ru-RU" w:eastAsia="ru-RU" w:bidi="ar-SA"/>
    </w:rPr>
  </w:style>
  <w:style w:type="character" w:customStyle="1" w:styleId="af5">
    <w:name w:val="Таблица: текст Знак"/>
    <w:link w:val="af4"/>
    <w:rsid w:val="00C52B89"/>
    <w:rPr>
      <w:sz w:val="22"/>
      <w:lang w:val="ru-RU" w:eastAsia="ru-RU" w:bidi="ar-SA"/>
    </w:rPr>
  </w:style>
  <w:style w:type="paragraph" w:styleId="aff2">
    <w:name w:val="List Paragraph"/>
    <w:basedOn w:val="a1"/>
    <w:uiPriority w:val="99"/>
    <w:qFormat/>
    <w:rsid w:val="00C52B89"/>
    <w:pPr>
      <w:spacing w:after="200" w:line="276" w:lineRule="auto"/>
      <w:ind w:left="720"/>
      <w:contextualSpacing/>
      <w:jc w:val="left"/>
    </w:pPr>
    <w:rPr>
      <w:rFonts w:ascii="Calibri" w:hAnsi="Calibri"/>
      <w:sz w:val="22"/>
      <w:szCs w:val="22"/>
    </w:rPr>
  </w:style>
  <w:style w:type="character" w:styleId="aff3">
    <w:name w:val="Hyperlink"/>
    <w:uiPriority w:val="99"/>
    <w:rsid w:val="00C52B89"/>
    <w:rPr>
      <w:color w:val="0000FF"/>
      <w:u w:val="single"/>
    </w:rPr>
  </w:style>
  <w:style w:type="paragraph" w:styleId="aff4">
    <w:name w:val="Normal (Web)"/>
    <w:basedOn w:val="a1"/>
    <w:uiPriority w:val="99"/>
    <w:rsid w:val="00C52B89"/>
    <w:pPr>
      <w:spacing w:before="100" w:beforeAutospacing="1" w:after="100" w:afterAutospacing="1"/>
      <w:jc w:val="left"/>
    </w:pPr>
    <w:rPr>
      <w:color w:val="000000"/>
      <w:szCs w:val="24"/>
    </w:rPr>
  </w:style>
  <w:style w:type="character" w:styleId="aff5">
    <w:name w:val="Strong"/>
    <w:uiPriority w:val="22"/>
    <w:qFormat/>
    <w:rsid w:val="00C52B89"/>
    <w:rPr>
      <w:b/>
      <w:bCs/>
    </w:rPr>
  </w:style>
  <w:style w:type="paragraph" w:styleId="aff6">
    <w:name w:val="header"/>
    <w:basedOn w:val="a1"/>
    <w:link w:val="aff7"/>
    <w:unhideWhenUsed/>
    <w:rsid w:val="00C52B89"/>
    <w:pPr>
      <w:tabs>
        <w:tab w:val="center" w:pos="4677"/>
        <w:tab w:val="right" w:pos="9355"/>
      </w:tabs>
      <w:jc w:val="left"/>
    </w:pPr>
    <w:rPr>
      <w:rFonts w:ascii="Calibri" w:hAnsi="Calibri"/>
      <w:sz w:val="22"/>
      <w:szCs w:val="22"/>
    </w:rPr>
  </w:style>
  <w:style w:type="character" w:customStyle="1" w:styleId="aff7">
    <w:name w:val="Верхний колонтитул Знак"/>
    <w:link w:val="aff6"/>
    <w:rsid w:val="00C52B89"/>
    <w:rPr>
      <w:rFonts w:ascii="Calibri" w:hAnsi="Calibri"/>
      <w:sz w:val="22"/>
      <w:szCs w:val="22"/>
      <w:lang w:val="ru-RU" w:eastAsia="ru-RU" w:bidi="ar-SA"/>
    </w:rPr>
  </w:style>
  <w:style w:type="character" w:styleId="aff8">
    <w:name w:val="annotation reference"/>
    <w:uiPriority w:val="99"/>
    <w:rsid w:val="00C52B89"/>
    <w:rPr>
      <w:sz w:val="16"/>
      <w:szCs w:val="16"/>
    </w:rPr>
  </w:style>
  <w:style w:type="paragraph" w:styleId="aff9">
    <w:name w:val="annotation subject"/>
    <w:basedOn w:val="af9"/>
    <w:next w:val="af9"/>
    <w:link w:val="affa"/>
    <w:rsid w:val="00C52B89"/>
    <w:rPr>
      <w:b/>
      <w:bCs/>
    </w:rPr>
  </w:style>
  <w:style w:type="character" w:customStyle="1" w:styleId="afa">
    <w:name w:val="Текст примечания Знак"/>
    <w:link w:val="af9"/>
    <w:semiHidden/>
    <w:rsid w:val="00C52B89"/>
    <w:rPr>
      <w:sz w:val="24"/>
      <w:lang w:val="ru-RU" w:eastAsia="ru-RU" w:bidi="ar-SA"/>
    </w:rPr>
  </w:style>
  <w:style w:type="character" w:customStyle="1" w:styleId="affa">
    <w:name w:val="Тема примечания Знак"/>
    <w:link w:val="aff9"/>
    <w:rsid w:val="00C52B89"/>
    <w:rPr>
      <w:b/>
      <w:bCs/>
      <w:sz w:val="24"/>
      <w:lang w:val="ru-RU" w:eastAsia="ru-RU" w:bidi="ar-SA"/>
    </w:rPr>
  </w:style>
  <w:style w:type="paragraph" w:customStyle="1" w:styleId="affb">
    <w:name w:val="Текстовый блок"/>
    <w:autoRedefine/>
    <w:rsid w:val="00C52B89"/>
    <w:rPr>
      <w:rFonts w:ascii="Helvetica" w:eastAsia="ヒラギノ角ゴ Pro W3" w:hAnsi="Helvetica"/>
      <w:color w:val="000000"/>
      <w:sz w:val="24"/>
    </w:rPr>
  </w:style>
  <w:style w:type="paragraph" w:customStyle="1" w:styleId="Titul2">
    <w:name w:val="_Titul_2"/>
    <w:rsid w:val="00C52B89"/>
    <w:pPr>
      <w:jc w:val="center"/>
    </w:pPr>
    <w:rPr>
      <w:b/>
      <w:caps/>
      <w:sz w:val="32"/>
      <w:szCs w:val="28"/>
    </w:rPr>
  </w:style>
  <w:style w:type="numbering" w:customStyle="1" w:styleId="List1">
    <w:name w:val="List 1"/>
    <w:rsid w:val="008605B0"/>
    <w:pPr>
      <w:numPr>
        <w:numId w:val="4"/>
      </w:numPr>
    </w:pPr>
  </w:style>
  <w:style w:type="paragraph" w:customStyle="1" w:styleId="-">
    <w:name w:val="Табл-текст"/>
    <w:basedOn w:val="a1"/>
    <w:link w:val="-0"/>
    <w:qFormat/>
    <w:rsid w:val="00FC0E68"/>
    <w:pPr>
      <w:tabs>
        <w:tab w:val="left" w:pos="720"/>
        <w:tab w:val="left" w:pos="2160"/>
        <w:tab w:val="left" w:pos="2880"/>
        <w:tab w:val="left" w:pos="3600"/>
      </w:tabs>
      <w:spacing w:line="360" w:lineRule="auto"/>
    </w:pPr>
    <w:rPr>
      <w:szCs w:val="24"/>
    </w:rPr>
  </w:style>
  <w:style w:type="character" w:customStyle="1" w:styleId="-0">
    <w:name w:val="Табл-текст Знак"/>
    <w:link w:val="-"/>
    <w:rsid w:val="00FC0E68"/>
    <w:rPr>
      <w:sz w:val="24"/>
      <w:szCs w:val="24"/>
      <w:lang w:bidi="ar-SA"/>
    </w:rPr>
  </w:style>
  <w:style w:type="paragraph" w:customStyle="1" w:styleId="-1">
    <w:name w:val="Табл-заголовок"/>
    <w:basedOn w:val="-"/>
    <w:next w:val="-"/>
    <w:link w:val="-2"/>
    <w:qFormat/>
    <w:rsid w:val="00FC0E68"/>
    <w:pPr>
      <w:keepNext/>
      <w:jc w:val="center"/>
    </w:pPr>
    <w:rPr>
      <w:b/>
    </w:rPr>
  </w:style>
  <w:style w:type="character" w:customStyle="1" w:styleId="-2">
    <w:name w:val="Табл-заголовок Знак"/>
    <w:link w:val="-1"/>
    <w:rsid w:val="00FC0E68"/>
    <w:rPr>
      <w:b/>
      <w:sz w:val="24"/>
      <w:szCs w:val="24"/>
      <w:lang w:bidi="ar-SA"/>
    </w:rPr>
  </w:style>
  <w:style w:type="paragraph" w:customStyle="1" w:styleId="affc">
    <w:name w:val="Контент нумерация"/>
    <w:basedOn w:val="a1"/>
    <w:rsid w:val="00C3567B"/>
    <w:pPr>
      <w:spacing w:line="300" w:lineRule="auto"/>
      <w:ind w:left="1124" w:firstLine="720"/>
    </w:pPr>
    <w:rPr>
      <w:rFonts w:eastAsia="Calibri"/>
      <w:szCs w:val="24"/>
    </w:rPr>
  </w:style>
  <w:style w:type="character" w:customStyle="1" w:styleId="10">
    <w:name w:val="Заголовок 1 Знак"/>
    <w:link w:val="1"/>
    <w:uiPriority w:val="9"/>
    <w:locked/>
    <w:rsid w:val="005B3DD8"/>
    <w:rPr>
      <w:b/>
      <w:caps/>
      <w:kern w:val="28"/>
      <w:sz w:val="32"/>
    </w:rPr>
  </w:style>
  <w:style w:type="character" w:customStyle="1" w:styleId="20">
    <w:name w:val="Заголовок 2 Знак"/>
    <w:link w:val="2"/>
    <w:locked/>
    <w:rsid w:val="005B3DD8"/>
    <w:rPr>
      <w:b/>
      <w:sz w:val="32"/>
    </w:rPr>
  </w:style>
  <w:style w:type="character" w:customStyle="1" w:styleId="30">
    <w:name w:val="Заголовок 3 Знак"/>
    <w:link w:val="3"/>
    <w:locked/>
    <w:rsid w:val="005B3DD8"/>
    <w:rPr>
      <w:b/>
      <w:sz w:val="30"/>
    </w:rPr>
  </w:style>
  <w:style w:type="character" w:customStyle="1" w:styleId="40">
    <w:name w:val="Заголовок 4 Знак"/>
    <w:link w:val="4"/>
    <w:locked/>
    <w:rsid w:val="005B3DD8"/>
    <w:rPr>
      <w:b/>
      <w:sz w:val="24"/>
    </w:rPr>
  </w:style>
  <w:style w:type="paragraph" w:customStyle="1" w:styleId="12">
    <w:name w:val="Абзац списка1"/>
    <w:basedOn w:val="a1"/>
    <w:rsid w:val="005B3DD8"/>
    <w:pPr>
      <w:ind w:left="720"/>
    </w:pPr>
    <w:rPr>
      <w:rFonts w:eastAsia="Calibri"/>
    </w:rPr>
  </w:style>
  <w:style w:type="character" w:customStyle="1" w:styleId="shorttext">
    <w:name w:val="short_text"/>
    <w:rsid w:val="005B3DD8"/>
  </w:style>
  <w:style w:type="character" w:customStyle="1" w:styleId="hps">
    <w:name w:val="hps"/>
    <w:rsid w:val="005B3DD8"/>
  </w:style>
  <w:style w:type="character" w:customStyle="1" w:styleId="Heading2Char">
    <w:name w:val="Heading 2 Char"/>
    <w:locked/>
    <w:rsid w:val="005B3DD8"/>
    <w:rPr>
      <w:rFonts w:eastAsia="Calibri"/>
      <w:b/>
      <w:sz w:val="32"/>
      <w:lang w:val="ru-RU" w:eastAsia="ru-RU" w:bidi="ar-SA"/>
    </w:rPr>
  </w:style>
  <w:style w:type="character" w:customStyle="1" w:styleId="Heading3Char">
    <w:name w:val="Heading 3 Char"/>
    <w:locked/>
    <w:rsid w:val="005B3DD8"/>
    <w:rPr>
      <w:rFonts w:eastAsia="Calibri"/>
      <w:b/>
      <w:sz w:val="30"/>
      <w:lang w:val="ru-RU" w:eastAsia="ru-RU" w:bidi="ar-SA"/>
    </w:rPr>
  </w:style>
  <w:style w:type="character" w:customStyle="1" w:styleId="BodyTextIndentChar">
    <w:name w:val="Body Text Indent Char"/>
    <w:locked/>
    <w:rsid w:val="005B3DD8"/>
    <w:rPr>
      <w:rFonts w:eastAsia="Calibri"/>
      <w:sz w:val="24"/>
      <w:lang w:val="ru-RU" w:eastAsia="ru-RU" w:bidi="ar-SA"/>
    </w:rPr>
  </w:style>
  <w:style w:type="paragraph" w:customStyle="1" w:styleId="up">
    <w:name w:val="up"/>
    <w:basedOn w:val="a1"/>
    <w:rsid w:val="002036B1"/>
    <w:pPr>
      <w:spacing w:before="100" w:beforeAutospacing="1" w:after="100" w:afterAutospacing="1"/>
      <w:jc w:val="left"/>
    </w:pPr>
    <w:rPr>
      <w:szCs w:val="24"/>
    </w:rPr>
  </w:style>
  <w:style w:type="paragraph" w:customStyle="1" w:styleId="unip">
    <w:name w:val="unip"/>
    <w:basedOn w:val="a1"/>
    <w:rsid w:val="002036B1"/>
    <w:pPr>
      <w:spacing w:before="100" w:beforeAutospacing="1" w:after="100" w:afterAutospacing="1"/>
      <w:jc w:val="left"/>
    </w:pPr>
    <w:rPr>
      <w:szCs w:val="24"/>
    </w:rPr>
  </w:style>
  <w:style w:type="character" w:customStyle="1" w:styleId="a6">
    <w:name w:val="Основной текст с отступом Знак"/>
    <w:link w:val="a2"/>
    <w:rsid w:val="002036B1"/>
    <w:rPr>
      <w:sz w:val="24"/>
    </w:rPr>
  </w:style>
  <w:style w:type="character" w:customStyle="1" w:styleId="apple-converted-space">
    <w:name w:val="apple-converted-space"/>
    <w:basedOn w:val="a3"/>
    <w:rsid w:val="002036B1"/>
  </w:style>
  <w:style w:type="character" w:customStyle="1" w:styleId="aa">
    <w:name w:val="Название объекта Знак"/>
    <w:aliases w:val="Таблица название Знак,ON Знак,Название объекта Знак1 Знак,ON Знак1 Знак,Название объекта Знак Знак Знак,ON Знак Знак Знак,ON Знак Знак Знак Знак Знак Знак Знак,ON Знак Знак Знак Знак Знак1 Знак,ON Знак Знак Знак Знак Знак,Ви6 Знак"/>
    <w:link w:val="a9"/>
    <w:locked/>
    <w:rsid w:val="002036B1"/>
    <w:rPr>
      <w:bCs/>
      <w:sz w:val="24"/>
    </w:rPr>
  </w:style>
  <w:style w:type="character" w:customStyle="1" w:styleId="normaltextbox">
    <w:name w:val="normaltextbox"/>
    <w:basedOn w:val="a3"/>
    <w:rsid w:val="00661E1D"/>
  </w:style>
  <w:style w:type="paragraph" w:styleId="affd">
    <w:name w:val="TOC Heading"/>
    <w:basedOn w:val="1"/>
    <w:next w:val="a1"/>
    <w:uiPriority w:val="39"/>
    <w:semiHidden/>
    <w:unhideWhenUsed/>
    <w:qFormat/>
    <w:rsid w:val="00B13D00"/>
    <w:pPr>
      <w:keepLines/>
      <w:pageBreakBefore w:val="0"/>
      <w:numPr>
        <w:numId w:val="0"/>
      </w:numPr>
      <w:spacing w:before="480" w:after="0" w:line="276" w:lineRule="auto"/>
      <w:jc w:val="left"/>
      <w:outlineLvl w:val="9"/>
    </w:pPr>
    <w:rPr>
      <w:rFonts w:ascii="Cambria" w:hAnsi="Cambria"/>
      <w:bCs/>
      <w:caps w:val="0"/>
      <w:color w:val="365F91"/>
      <w:kern w:val="0"/>
      <w:sz w:val="28"/>
      <w:szCs w:val="28"/>
      <w:lang w:eastAsia="en-US"/>
    </w:rPr>
  </w:style>
  <w:style w:type="paragraph" w:customStyle="1" w:styleId="affe">
    <w:name w:val="Контент линейный"/>
    <w:basedOn w:val="a1"/>
    <w:uiPriority w:val="99"/>
    <w:rsid w:val="00BC51B6"/>
    <w:pPr>
      <w:tabs>
        <w:tab w:val="num" w:pos="360"/>
      </w:tabs>
    </w:pPr>
    <w:rPr>
      <w:rFonts w:eastAsia="ヒラギノ角ゴ Pro W3"/>
      <w:szCs w:val="28"/>
    </w:rPr>
  </w:style>
  <w:style w:type="paragraph" w:customStyle="1" w:styleId="afff">
    <w:name w:val="Заголовок таблицы линейный"/>
    <w:basedOn w:val="affe"/>
    <w:uiPriority w:val="99"/>
    <w:rsid w:val="00BC51B6"/>
    <w:pPr>
      <w:keepNext/>
      <w:jc w:val="center"/>
    </w:pPr>
    <w:rPr>
      <w:b/>
      <w:bCs/>
    </w:rPr>
  </w:style>
  <w:style w:type="paragraph" w:styleId="HTML">
    <w:name w:val="HTML Preformatted"/>
    <w:basedOn w:val="a1"/>
    <w:link w:val="HTML0"/>
    <w:uiPriority w:val="99"/>
    <w:unhideWhenUsed/>
    <w:rsid w:val="00B67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0">
    <w:name w:val="Стандартный HTML Знак"/>
    <w:basedOn w:val="a3"/>
    <w:link w:val="HTML"/>
    <w:uiPriority w:val="99"/>
    <w:rsid w:val="00B67EFF"/>
    <w:rPr>
      <w:rFonts w:ascii="Courier New" w:hAnsi="Courier New" w:cs="Courier New"/>
    </w:rPr>
  </w:style>
  <w:style w:type="character" w:styleId="HTML1">
    <w:name w:val="HTML Code"/>
    <w:basedOn w:val="a3"/>
    <w:uiPriority w:val="99"/>
    <w:unhideWhenUsed/>
    <w:rsid w:val="00B67EFF"/>
    <w:rPr>
      <w:rFonts w:ascii="Courier New" w:eastAsia="Times New Roman" w:hAnsi="Courier New" w:cs="Courier New"/>
      <w:sz w:val="20"/>
      <w:szCs w:val="20"/>
    </w:rPr>
  </w:style>
  <w:style w:type="character" w:customStyle="1" w:styleId="dynatree-node">
    <w:name w:val="dynatree-node"/>
    <w:basedOn w:val="a3"/>
    <w:rsid w:val="002678BD"/>
  </w:style>
  <w:style w:type="paragraph" w:customStyle="1" w:styleId="afff0">
    <w:name w:val="Таблица_шапка"/>
    <w:basedOn w:val="a1"/>
    <w:qFormat/>
    <w:rsid w:val="005573D4"/>
    <w:pPr>
      <w:keepLines/>
      <w:spacing w:after="200"/>
      <w:contextualSpacing/>
      <w:jc w:val="center"/>
    </w:pPr>
    <w:rPr>
      <w:b/>
      <w:szCs w:val="24"/>
    </w:rPr>
  </w:style>
  <w:style w:type="paragraph" w:customStyle="1" w:styleId="afff1">
    <w:name w:val="Таблица_текст"/>
    <w:basedOn w:val="a1"/>
    <w:qFormat/>
    <w:rsid w:val="005573D4"/>
    <w:pPr>
      <w:keepLines/>
      <w:spacing w:after="200"/>
      <w:ind w:firstLine="709"/>
      <w:contextualSpacing/>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Code"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C52B89"/>
    <w:pPr>
      <w:jc w:val="both"/>
    </w:pPr>
    <w:rPr>
      <w:sz w:val="24"/>
    </w:rPr>
  </w:style>
  <w:style w:type="paragraph" w:styleId="1">
    <w:name w:val="heading 1"/>
    <w:basedOn w:val="a1"/>
    <w:next w:val="2"/>
    <w:link w:val="10"/>
    <w:uiPriority w:val="9"/>
    <w:qFormat/>
    <w:rsid w:val="00C52B89"/>
    <w:pPr>
      <w:keepNext/>
      <w:pageBreakBefore/>
      <w:numPr>
        <w:numId w:val="1"/>
      </w:numPr>
      <w:spacing w:before="120" w:after="60"/>
      <w:outlineLvl w:val="0"/>
    </w:pPr>
    <w:rPr>
      <w:b/>
      <w:caps/>
      <w:kern w:val="28"/>
      <w:sz w:val="32"/>
    </w:rPr>
  </w:style>
  <w:style w:type="paragraph" w:styleId="2">
    <w:name w:val="heading 2"/>
    <w:basedOn w:val="a1"/>
    <w:next w:val="a2"/>
    <w:link w:val="20"/>
    <w:qFormat/>
    <w:rsid w:val="00C52B89"/>
    <w:pPr>
      <w:keepNext/>
      <w:numPr>
        <w:ilvl w:val="1"/>
        <w:numId w:val="1"/>
      </w:numPr>
      <w:spacing w:before="120" w:after="120"/>
      <w:outlineLvl w:val="1"/>
    </w:pPr>
    <w:rPr>
      <w:b/>
      <w:sz w:val="32"/>
    </w:rPr>
  </w:style>
  <w:style w:type="paragraph" w:styleId="3">
    <w:name w:val="heading 3"/>
    <w:basedOn w:val="a1"/>
    <w:next w:val="a2"/>
    <w:link w:val="30"/>
    <w:qFormat/>
    <w:rsid w:val="00C52B89"/>
    <w:pPr>
      <w:keepNext/>
      <w:numPr>
        <w:ilvl w:val="2"/>
        <w:numId w:val="1"/>
      </w:numPr>
      <w:spacing w:before="240" w:after="60"/>
      <w:outlineLvl w:val="2"/>
    </w:pPr>
    <w:rPr>
      <w:b/>
      <w:sz w:val="30"/>
    </w:rPr>
  </w:style>
  <w:style w:type="paragraph" w:styleId="4">
    <w:name w:val="heading 4"/>
    <w:basedOn w:val="a1"/>
    <w:next w:val="a2"/>
    <w:link w:val="40"/>
    <w:qFormat/>
    <w:rsid w:val="00C52B89"/>
    <w:pPr>
      <w:keepNext/>
      <w:numPr>
        <w:ilvl w:val="3"/>
        <w:numId w:val="1"/>
      </w:numPr>
      <w:spacing w:before="120" w:after="120"/>
      <w:outlineLvl w:val="3"/>
    </w:pPr>
    <w:rPr>
      <w:b/>
    </w:rPr>
  </w:style>
  <w:style w:type="paragraph" w:styleId="5">
    <w:name w:val="heading 5"/>
    <w:basedOn w:val="a1"/>
    <w:next w:val="a2"/>
    <w:qFormat/>
    <w:rsid w:val="00C52B89"/>
    <w:pPr>
      <w:keepNext/>
      <w:spacing w:before="120" w:after="60"/>
      <w:outlineLvl w:val="4"/>
    </w:pPr>
    <w:rPr>
      <w:b/>
      <w:i/>
    </w:rPr>
  </w:style>
  <w:style w:type="paragraph" w:styleId="6">
    <w:name w:val="heading 6"/>
    <w:basedOn w:val="a1"/>
    <w:next w:val="a2"/>
    <w:qFormat/>
    <w:rsid w:val="00C52B89"/>
    <w:pPr>
      <w:spacing w:before="120" w:after="60"/>
      <w:outlineLvl w:val="5"/>
    </w:pPr>
    <w:rPr>
      <w:rFonts w:ascii="Arial" w:hAnsi="Arial"/>
      <w:i/>
    </w:rPr>
  </w:style>
  <w:style w:type="paragraph" w:styleId="7">
    <w:name w:val="heading 7"/>
    <w:basedOn w:val="a1"/>
    <w:next w:val="a1"/>
    <w:qFormat/>
    <w:rsid w:val="00C52B89"/>
    <w:pPr>
      <w:spacing w:before="240" w:after="60"/>
      <w:outlineLvl w:val="6"/>
    </w:pPr>
    <w:rPr>
      <w:rFonts w:ascii="Arial" w:hAnsi="Arial"/>
      <w:sz w:val="20"/>
    </w:rPr>
  </w:style>
  <w:style w:type="paragraph" w:styleId="8">
    <w:name w:val="heading 8"/>
    <w:basedOn w:val="a1"/>
    <w:next w:val="a1"/>
    <w:qFormat/>
    <w:rsid w:val="00C52B89"/>
    <w:pPr>
      <w:spacing w:before="240" w:after="60"/>
      <w:outlineLvl w:val="7"/>
    </w:pPr>
    <w:rPr>
      <w:rFonts w:ascii="Arial" w:hAnsi="Arial"/>
      <w:i/>
      <w:sz w:val="20"/>
    </w:rPr>
  </w:style>
  <w:style w:type="paragraph" w:styleId="9">
    <w:name w:val="heading 9"/>
    <w:basedOn w:val="a1"/>
    <w:next w:val="a1"/>
    <w:qFormat/>
    <w:rsid w:val="00C52B89"/>
    <w:pPr>
      <w:spacing w:before="240" w:after="60"/>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Indent"/>
    <w:basedOn w:val="a1"/>
    <w:link w:val="a6"/>
    <w:rsid w:val="00C52B89"/>
    <w:pPr>
      <w:spacing w:line="360" w:lineRule="auto"/>
      <w:ind w:firstLine="720"/>
    </w:pPr>
  </w:style>
  <w:style w:type="character" w:styleId="a7">
    <w:name w:val="footnote reference"/>
    <w:semiHidden/>
    <w:rsid w:val="00C52B89"/>
    <w:rPr>
      <w:vertAlign w:val="superscript"/>
    </w:rPr>
  </w:style>
  <w:style w:type="paragraph" w:styleId="a8">
    <w:name w:val="Title"/>
    <w:basedOn w:val="a1"/>
    <w:next w:val="a2"/>
    <w:qFormat/>
    <w:rsid w:val="00C52B89"/>
    <w:pPr>
      <w:keepNext/>
      <w:spacing w:before="120" w:after="120"/>
      <w:outlineLvl w:val="0"/>
    </w:pPr>
    <w:rPr>
      <w:b/>
      <w:kern w:val="28"/>
    </w:rPr>
  </w:style>
  <w:style w:type="paragraph" w:styleId="a9">
    <w:name w:val="caption"/>
    <w:aliases w:val="Таблица название,ON,Название объекта Знак1,ON Знак1,Название объекта Знак Знак,ON Знак Знак,ON Знак Знак Знак Знак Знак Знак,ON Знак Знак Знак Знак Знак1,ON Знак Знак Знак Знак,Название объекта Знак2,ON Знак2,Ви6"/>
    <w:basedOn w:val="a1"/>
    <w:next w:val="a1"/>
    <w:link w:val="aa"/>
    <w:qFormat/>
    <w:rsid w:val="00C52B89"/>
    <w:pPr>
      <w:spacing w:before="120" w:after="120"/>
    </w:pPr>
    <w:rPr>
      <w:bCs/>
    </w:rPr>
  </w:style>
  <w:style w:type="paragraph" w:styleId="ab">
    <w:name w:val="footer"/>
    <w:basedOn w:val="a1"/>
    <w:semiHidden/>
    <w:rsid w:val="00C52B89"/>
    <w:pPr>
      <w:tabs>
        <w:tab w:val="center" w:pos="4677"/>
        <w:tab w:val="right" w:pos="9355"/>
      </w:tabs>
    </w:pPr>
  </w:style>
  <w:style w:type="character" w:styleId="ac">
    <w:name w:val="page number"/>
    <w:basedOn w:val="a3"/>
    <w:semiHidden/>
    <w:rsid w:val="00C52B89"/>
  </w:style>
  <w:style w:type="paragraph" w:styleId="11">
    <w:name w:val="toc 1"/>
    <w:basedOn w:val="a1"/>
    <w:next w:val="a1"/>
    <w:uiPriority w:val="39"/>
    <w:rsid w:val="00C52B89"/>
    <w:rPr>
      <w:b/>
    </w:rPr>
  </w:style>
  <w:style w:type="paragraph" w:styleId="21">
    <w:name w:val="toc 2"/>
    <w:basedOn w:val="a1"/>
    <w:next w:val="a1"/>
    <w:autoRedefine/>
    <w:uiPriority w:val="39"/>
    <w:rsid w:val="00C52B89"/>
    <w:pPr>
      <w:ind w:left="200"/>
    </w:pPr>
  </w:style>
  <w:style w:type="paragraph" w:styleId="31">
    <w:name w:val="toc 3"/>
    <w:basedOn w:val="a1"/>
    <w:next w:val="a1"/>
    <w:autoRedefine/>
    <w:uiPriority w:val="39"/>
    <w:rsid w:val="00C52B89"/>
    <w:pPr>
      <w:ind w:left="400"/>
    </w:pPr>
  </w:style>
  <w:style w:type="paragraph" w:styleId="41">
    <w:name w:val="toc 4"/>
    <w:basedOn w:val="a1"/>
    <w:next w:val="a1"/>
    <w:autoRedefine/>
    <w:semiHidden/>
    <w:rsid w:val="00C52B89"/>
    <w:pPr>
      <w:ind w:left="600"/>
    </w:pPr>
    <w:rPr>
      <w:szCs w:val="24"/>
    </w:rPr>
  </w:style>
  <w:style w:type="paragraph" w:styleId="50">
    <w:name w:val="toc 5"/>
    <w:basedOn w:val="a1"/>
    <w:next w:val="a1"/>
    <w:autoRedefine/>
    <w:semiHidden/>
    <w:rsid w:val="00C52B89"/>
    <w:pPr>
      <w:ind w:left="800"/>
    </w:pPr>
    <w:rPr>
      <w:szCs w:val="24"/>
    </w:rPr>
  </w:style>
  <w:style w:type="paragraph" w:styleId="60">
    <w:name w:val="toc 6"/>
    <w:basedOn w:val="a1"/>
    <w:next w:val="a1"/>
    <w:autoRedefine/>
    <w:semiHidden/>
    <w:rsid w:val="00C52B89"/>
    <w:pPr>
      <w:ind w:left="1000"/>
    </w:pPr>
    <w:rPr>
      <w:szCs w:val="24"/>
    </w:rPr>
  </w:style>
  <w:style w:type="paragraph" w:styleId="70">
    <w:name w:val="toc 7"/>
    <w:basedOn w:val="a1"/>
    <w:next w:val="a1"/>
    <w:autoRedefine/>
    <w:semiHidden/>
    <w:rsid w:val="00C52B89"/>
    <w:pPr>
      <w:ind w:left="1200"/>
    </w:pPr>
    <w:rPr>
      <w:szCs w:val="24"/>
    </w:rPr>
  </w:style>
  <w:style w:type="paragraph" w:styleId="80">
    <w:name w:val="toc 8"/>
    <w:basedOn w:val="a1"/>
    <w:next w:val="a1"/>
    <w:autoRedefine/>
    <w:semiHidden/>
    <w:rsid w:val="00C52B89"/>
    <w:pPr>
      <w:ind w:left="1400"/>
    </w:pPr>
    <w:rPr>
      <w:szCs w:val="24"/>
    </w:rPr>
  </w:style>
  <w:style w:type="paragraph" w:styleId="90">
    <w:name w:val="toc 9"/>
    <w:basedOn w:val="a1"/>
    <w:next w:val="a1"/>
    <w:autoRedefine/>
    <w:semiHidden/>
    <w:rsid w:val="00C52B89"/>
    <w:pPr>
      <w:ind w:left="1600"/>
    </w:pPr>
    <w:rPr>
      <w:szCs w:val="24"/>
    </w:rPr>
  </w:style>
  <w:style w:type="paragraph" w:styleId="ad">
    <w:name w:val="Body Text"/>
    <w:basedOn w:val="a1"/>
    <w:link w:val="ae"/>
    <w:rsid w:val="00C52B89"/>
  </w:style>
  <w:style w:type="paragraph" w:styleId="af">
    <w:name w:val="table of figures"/>
    <w:basedOn w:val="a1"/>
    <w:next w:val="a1"/>
    <w:semiHidden/>
    <w:rsid w:val="00C52B89"/>
    <w:pPr>
      <w:ind w:left="560" w:hanging="560"/>
    </w:pPr>
  </w:style>
  <w:style w:type="paragraph" w:customStyle="1" w:styleId="af0">
    <w:name w:val="Примечание"/>
    <w:basedOn w:val="a1"/>
    <w:next w:val="a1"/>
    <w:semiHidden/>
    <w:rsid w:val="00C52B89"/>
    <w:rPr>
      <w:b/>
      <w:i/>
    </w:rPr>
  </w:style>
  <w:style w:type="paragraph" w:customStyle="1" w:styleId="af1">
    <w:name w:val="Примечание_текст"/>
    <w:basedOn w:val="a1"/>
    <w:semiHidden/>
    <w:rsid w:val="00C52B89"/>
    <w:pPr>
      <w:ind w:left="720"/>
    </w:pPr>
    <w:rPr>
      <w:i/>
      <w:sz w:val="22"/>
    </w:rPr>
  </w:style>
  <w:style w:type="character" w:styleId="af2">
    <w:name w:val="FollowedHyperlink"/>
    <w:semiHidden/>
    <w:rsid w:val="00C52B89"/>
    <w:rPr>
      <w:color w:val="800080"/>
      <w:u w:val="single"/>
    </w:rPr>
  </w:style>
  <w:style w:type="table" w:styleId="af3">
    <w:name w:val="Table Grid"/>
    <w:basedOn w:val="a4"/>
    <w:rsid w:val="00C52B8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Список: маркер"/>
    <w:basedOn w:val="a1"/>
    <w:rsid w:val="00C52B89"/>
    <w:pPr>
      <w:numPr>
        <w:numId w:val="2"/>
      </w:numPr>
      <w:spacing w:line="360" w:lineRule="auto"/>
    </w:pPr>
  </w:style>
  <w:style w:type="paragraph" w:customStyle="1" w:styleId="a">
    <w:name w:val="Список: нумерация"/>
    <w:basedOn w:val="a1"/>
    <w:rsid w:val="00C52B89"/>
    <w:pPr>
      <w:numPr>
        <w:numId w:val="3"/>
      </w:numPr>
      <w:tabs>
        <w:tab w:val="left" w:pos="720"/>
      </w:tabs>
      <w:spacing w:line="360" w:lineRule="auto"/>
    </w:pPr>
  </w:style>
  <w:style w:type="paragraph" w:customStyle="1" w:styleId="af4">
    <w:name w:val="Таблица: текст"/>
    <w:basedOn w:val="a1"/>
    <w:link w:val="af5"/>
    <w:rsid w:val="00C52B89"/>
    <w:rPr>
      <w:sz w:val="22"/>
    </w:rPr>
  </w:style>
  <w:style w:type="paragraph" w:customStyle="1" w:styleId="af6">
    <w:name w:val="Таблица: шапка"/>
    <w:basedOn w:val="a1"/>
    <w:next w:val="af4"/>
    <w:rsid w:val="00C52B89"/>
    <w:rPr>
      <w:b/>
    </w:rPr>
  </w:style>
  <w:style w:type="paragraph" w:styleId="af7">
    <w:name w:val="Plain Text"/>
    <w:basedOn w:val="a1"/>
    <w:semiHidden/>
    <w:rsid w:val="00C52B89"/>
    <w:pPr>
      <w:jc w:val="left"/>
    </w:pPr>
    <w:rPr>
      <w:rFonts w:ascii="Courier New" w:hAnsi="Courier New" w:cs="Courier New"/>
      <w:sz w:val="20"/>
    </w:rPr>
  </w:style>
  <w:style w:type="paragraph" w:styleId="af8">
    <w:name w:val="Balloon Text"/>
    <w:basedOn w:val="a1"/>
    <w:semiHidden/>
    <w:rsid w:val="00C52B89"/>
    <w:rPr>
      <w:rFonts w:ascii="Tahoma" w:hAnsi="Tahoma" w:cs="Tahoma"/>
      <w:sz w:val="16"/>
      <w:szCs w:val="16"/>
    </w:rPr>
  </w:style>
  <w:style w:type="paragraph" w:styleId="af9">
    <w:name w:val="annotation text"/>
    <w:basedOn w:val="a1"/>
    <w:link w:val="afa"/>
    <w:semiHidden/>
    <w:rsid w:val="00C52B89"/>
  </w:style>
  <w:style w:type="paragraph" w:styleId="afb">
    <w:name w:val="footnote text"/>
    <w:basedOn w:val="a1"/>
    <w:semiHidden/>
    <w:rsid w:val="00C52B89"/>
    <w:rPr>
      <w:i/>
      <w:sz w:val="22"/>
    </w:rPr>
  </w:style>
  <w:style w:type="paragraph" w:customStyle="1" w:styleId="afc">
    <w:name w:val="Текст_диплом"/>
    <w:basedOn w:val="a2"/>
    <w:semiHidden/>
    <w:rsid w:val="00C52B89"/>
  </w:style>
  <w:style w:type="paragraph" w:customStyle="1" w:styleId="afd">
    <w:name w:val="текст_примера"/>
    <w:basedOn w:val="a1"/>
    <w:semiHidden/>
    <w:rsid w:val="00C52B89"/>
    <w:pPr>
      <w:spacing w:line="360" w:lineRule="auto"/>
    </w:pPr>
    <w:rPr>
      <w:rFonts w:ascii="Courier New" w:hAnsi="Courier New"/>
      <w:sz w:val="22"/>
    </w:rPr>
  </w:style>
  <w:style w:type="paragraph" w:customStyle="1" w:styleId="afe">
    <w:name w:val="Текст_примечание"/>
    <w:basedOn w:val="a2"/>
    <w:semiHidden/>
    <w:rsid w:val="00C52B89"/>
    <w:pPr>
      <w:ind w:left="284" w:firstLine="0"/>
    </w:pPr>
    <w:rPr>
      <w:i/>
      <w:sz w:val="20"/>
      <w:szCs w:val="24"/>
    </w:rPr>
  </w:style>
  <w:style w:type="paragraph" w:customStyle="1" w:styleId="aff">
    <w:name w:val="Формула:текст"/>
    <w:basedOn w:val="a1"/>
    <w:rsid w:val="00C52B89"/>
    <w:pPr>
      <w:spacing w:after="120"/>
    </w:pPr>
  </w:style>
  <w:style w:type="paragraph" w:customStyle="1" w:styleId="ConsPlusTitle">
    <w:name w:val="ConsPlusTitle"/>
    <w:rsid w:val="00C52B89"/>
    <w:pPr>
      <w:widowControl w:val="0"/>
      <w:autoSpaceDE w:val="0"/>
      <w:autoSpaceDN w:val="0"/>
      <w:adjustRightInd w:val="0"/>
    </w:pPr>
    <w:rPr>
      <w:rFonts w:ascii="Arial" w:hAnsi="Arial" w:cs="Arial"/>
      <w:b/>
      <w:bCs/>
    </w:rPr>
  </w:style>
  <w:style w:type="paragraph" w:customStyle="1" w:styleId="aff0">
    <w:name w:val="Знак"/>
    <w:basedOn w:val="a1"/>
    <w:rsid w:val="00C52B89"/>
    <w:pPr>
      <w:spacing w:after="160" w:line="240" w:lineRule="exact"/>
    </w:pPr>
    <w:rPr>
      <w:rFonts w:ascii="Verdana" w:hAnsi="Verdana"/>
      <w:szCs w:val="24"/>
      <w:lang w:val="en-US" w:eastAsia="en-US"/>
    </w:rPr>
  </w:style>
  <w:style w:type="paragraph" w:styleId="aff1">
    <w:name w:val="Document Map"/>
    <w:basedOn w:val="a1"/>
    <w:semiHidden/>
    <w:rsid w:val="00C52B89"/>
    <w:pPr>
      <w:shd w:val="clear" w:color="auto" w:fill="000080"/>
    </w:pPr>
    <w:rPr>
      <w:rFonts w:ascii="Tahoma" w:hAnsi="Tahoma" w:cs="Tahoma"/>
      <w:sz w:val="20"/>
    </w:rPr>
  </w:style>
  <w:style w:type="character" w:customStyle="1" w:styleId="ae">
    <w:name w:val="Основной текст Знак"/>
    <w:link w:val="ad"/>
    <w:rsid w:val="00C52B89"/>
    <w:rPr>
      <w:sz w:val="24"/>
      <w:lang w:val="ru-RU" w:eastAsia="ru-RU" w:bidi="ar-SA"/>
    </w:rPr>
  </w:style>
  <w:style w:type="character" w:customStyle="1" w:styleId="af5">
    <w:name w:val="Таблица: текст Знак"/>
    <w:link w:val="af4"/>
    <w:rsid w:val="00C52B89"/>
    <w:rPr>
      <w:sz w:val="22"/>
      <w:lang w:val="ru-RU" w:eastAsia="ru-RU" w:bidi="ar-SA"/>
    </w:rPr>
  </w:style>
  <w:style w:type="paragraph" w:styleId="aff2">
    <w:name w:val="List Paragraph"/>
    <w:basedOn w:val="a1"/>
    <w:uiPriority w:val="99"/>
    <w:qFormat/>
    <w:rsid w:val="00C52B89"/>
    <w:pPr>
      <w:spacing w:after="200" w:line="276" w:lineRule="auto"/>
      <w:ind w:left="720"/>
      <w:contextualSpacing/>
      <w:jc w:val="left"/>
    </w:pPr>
    <w:rPr>
      <w:rFonts w:ascii="Calibri" w:hAnsi="Calibri"/>
      <w:sz w:val="22"/>
      <w:szCs w:val="22"/>
    </w:rPr>
  </w:style>
  <w:style w:type="character" w:styleId="aff3">
    <w:name w:val="Hyperlink"/>
    <w:uiPriority w:val="99"/>
    <w:rsid w:val="00C52B89"/>
    <w:rPr>
      <w:color w:val="0000FF"/>
      <w:u w:val="single"/>
    </w:rPr>
  </w:style>
  <w:style w:type="paragraph" w:styleId="aff4">
    <w:name w:val="Normal (Web)"/>
    <w:basedOn w:val="a1"/>
    <w:uiPriority w:val="99"/>
    <w:rsid w:val="00C52B89"/>
    <w:pPr>
      <w:spacing w:before="100" w:beforeAutospacing="1" w:after="100" w:afterAutospacing="1"/>
      <w:jc w:val="left"/>
    </w:pPr>
    <w:rPr>
      <w:color w:val="000000"/>
      <w:szCs w:val="24"/>
    </w:rPr>
  </w:style>
  <w:style w:type="character" w:styleId="aff5">
    <w:name w:val="Strong"/>
    <w:uiPriority w:val="22"/>
    <w:qFormat/>
    <w:rsid w:val="00C52B89"/>
    <w:rPr>
      <w:b/>
      <w:bCs/>
    </w:rPr>
  </w:style>
  <w:style w:type="paragraph" w:styleId="aff6">
    <w:name w:val="header"/>
    <w:basedOn w:val="a1"/>
    <w:link w:val="aff7"/>
    <w:unhideWhenUsed/>
    <w:rsid w:val="00C52B89"/>
    <w:pPr>
      <w:tabs>
        <w:tab w:val="center" w:pos="4677"/>
        <w:tab w:val="right" w:pos="9355"/>
      </w:tabs>
      <w:jc w:val="left"/>
    </w:pPr>
    <w:rPr>
      <w:rFonts w:ascii="Calibri" w:hAnsi="Calibri"/>
      <w:sz w:val="22"/>
      <w:szCs w:val="22"/>
    </w:rPr>
  </w:style>
  <w:style w:type="character" w:customStyle="1" w:styleId="aff7">
    <w:name w:val="Верхний колонтитул Знак"/>
    <w:link w:val="aff6"/>
    <w:rsid w:val="00C52B89"/>
    <w:rPr>
      <w:rFonts w:ascii="Calibri" w:hAnsi="Calibri"/>
      <w:sz w:val="22"/>
      <w:szCs w:val="22"/>
      <w:lang w:val="ru-RU" w:eastAsia="ru-RU" w:bidi="ar-SA"/>
    </w:rPr>
  </w:style>
  <w:style w:type="character" w:styleId="aff8">
    <w:name w:val="annotation reference"/>
    <w:uiPriority w:val="99"/>
    <w:rsid w:val="00C52B89"/>
    <w:rPr>
      <w:sz w:val="16"/>
      <w:szCs w:val="16"/>
    </w:rPr>
  </w:style>
  <w:style w:type="paragraph" w:styleId="aff9">
    <w:name w:val="annotation subject"/>
    <w:basedOn w:val="af9"/>
    <w:next w:val="af9"/>
    <w:link w:val="affa"/>
    <w:rsid w:val="00C52B89"/>
    <w:rPr>
      <w:b/>
      <w:bCs/>
    </w:rPr>
  </w:style>
  <w:style w:type="character" w:customStyle="1" w:styleId="afa">
    <w:name w:val="Текст примечания Знак"/>
    <w:link w:val="af9"/>
    <w:semiHidden/>
    <w:rsid w:val="00C52B89"/>
    <w:rPr>
      <w:sz w:val="24"/>
      <w:lang w:val="ru-RU" w:eastAsia="ru-RU" w:bidi="ar-SA"/>
    </w:rPr>
  </w:style>
  <w:style w:type="character" w:customStyle="1" w:styleId="affa">
    <w:name w:val="Тема примечания Знак"/>
    <w:link w:val="aff9"/>
    <w:rsid w:val="00C52B89"/>
    <w:rPr>
      <w:b/>
      <w:bCs/>
      <w:sz w:val="24"/>
      <w:lang w:val="ru-RU" w:eastAsia="ru-RU" w:bidi="ar-SA"/>
    </w:rPr>
  </w:style>
  <w:style w:type="paragraph" w:customStyle="1" w:styleId="affb">
    <w:name w:val="Текстовый блок"/>
    <w:autoRedefine/>
    <w:rsid w:val="00C52B89"/>
    <w:rPr>
      <w:rFonts w:ascii="Helvetica" w:eastAsia="ヒラギノ角ゴ Pro W3" w:hAnsi="Helvetica"/>
      <w:color w:val="000000"/>
      <w:sz w:val="24"/>
    </w:rPr>
  </w:style>
  <w:style w:type="paragraph" w:customStyle="1" w:styleId="Titul2">
    <w:name w:val="_Titul_2"/>
    <w:rsid w:val="00C52B89"/>
    <w:pPr>
      <w:jc w:val="center"/>
    </w:pPr>
    <w:rPr>
      <w:b/>
      <w:caps/>
      <w:sz w:val="32"/>
      <w:szCs w:val="28"/>
    </w:rPr>
  </w:style>
  <w:style w:type="numbering" w:customStyle="1" w:styleId="List1">
    <w:name w:val="List 1"/>
    <w:rsid w:val="008605B0"/>
    <w:pPr>
      <w:numPr>
        <w:numId w:val="4"/>
      </w:numPr>
    </w:pPr>
  </w:style>
  <w:style w:type="paragraph" w:customStyle="1" w:styleId="-">
    <w:name w:val="Табл-текст"/>
    <w:basedOn w:val="a1"/>
    <w:link w:val="-0"/>
    <w:qFormat/>
    <w:rsid w:val="00FC0E68"/>
    <w:pPr>
      <w:tabs>
        <w:tab w:val="left" w:pos="720"/>
        <w:tab w:val="left" w:pos="2160"/>
        <w:tab w:val="left" w:pos="2880"/>
        <w:tab w:val="left" w:pos="3600"/>
      </w:tabs>
      <w:spacing w:line="360" w:lineRule="auto"/>
    </w:pPr>
    <w:rPr>
      <w:szCs w:val="24"/>
    </w:rPr>
  </w:style>
  <w:style w:type="character" w:customStyle="1" w:styleId="-0">
    <w:name w:val="Табл-текст Знак"/>
    <w:link w:val="-"/>
    <w:rsid w:val="00FC0E68"/>
    <w:rPr>
      <w:sz w:val="24"/>
      <w:szCs w:val="24"/>
      <w:lang w:bidi="ar-SA"/>
    </w:rPr>
  </w:style>
  <w:style w:type="paragraph" w:customStyle="1" w:styleId="-1">
    <w:name w:val="Табл-заголовок"/>
    <w:basedOn w:val="-"/>
    <w:next w:val="-"/>
    <w:link w:val="-2"/>
    <w:qFormat/>
    <w:rsid w:val="00FC0E68"/>
    <w:pPr>
      <w:keepNext/>
      <w:jc w:val="center"/>
    </w:pPr>
    <w:rPr>
      <w:b/>
    </w:rPr>
  </w:style>
  <w:style w:type="character" w:customStyle="1" w:styleId="-2">
    <w:name w:val="Табл-заголовок Знак"/>
    <w:link w:val="-1"/>
    <w:rsid w:val="00FC0E68"/>
    <w:rPr>
      <w:b/>
      <w:sz w:val="24"/>
      <w:szCs w:val="24"/>
      <w:lang w:bidi="ar-SA"/>
    </w:rPr>
  </w:style>
  <w:style w:type="paragraph" w:customStyle="1" w:styleId="affc">
    <w:name w:val="Контент нумерация"/>
    <w:basedOn w:val="a1"/>
    <w:rsid w:val="00C3567B"/>
    <w:pPr>
      <w:spacing w:line="300" w:lineRule="auto"/>
      <w:ind w:left="1124" w:firstLine="720"/>
    </w:pPr>
    <w:rPr>
      <w:rFonts w:eastAsia="Calibri"/>
      <w:szCs w:val="24"/>
    </w:rPr>
  </w:style>
  <w:style w:type="character" w:customStyle="1" w:styleId="10">
    <w:name w:val="Заголовок 1 Знак"/>
    <w:link w:val="1"/>
    <w:uiPriority w:val="9"/>
    <w:locked/>
    <w:rsid w:val="005B3DD8"/>
    <w:rPr>
      <w:b/>
      <w:caps/>
      <w:kern w:val="28"/>
      <w:sz w:val="32"/>
    </w:rPr>
  </w:style>
  <w:style w:type="character" w:customStyle="1" w:styleId="20">
    <w:name w:val="Заголовок 2 Знак"/>
    <w:link w:val="2"/>
    <w:locked/>
    <w:rsid w:val="005B3DD8"/>
    <w:rPr>
      <w:b/>
      <w:sz w:val="32"/>
    </w:rPr>
  </w:style>
  <w:style w:type="character" w:customStyle="1" w:styleId="30">
    <w:name w:val="Заголовок 3 Знак"/>
    <w:link w:val="3"/>
    <w:locked/>
    <w:rsid w:val="005B3DD8"/>
    <w:rPr>
      <w:b/>
      <w:sz w:val="30"/>
    </w:rPr>
  </w:style>
  <w:style w:type="character" w:customStyle="1" w:styleId="40">
    <w:name w:val="Заголовок 4 Знак"/>
    <w:link w:val="4"/>
    <w:locked/>
    <w:rsid w:val="005B3DD8"/>
    <w:rPr>
      <w:b/>
      <w:sz w:val="24"/>
    </w:rPr>
  </w:style>
  <w:style w:type="paragraph" w:customStyle="1" w:styleId="12">
    <w:name w:val="Абзац списка1"/>
    <w:basedOn w:val="a1"/>
    <w:rsid w:val="005B3DD8"/>
    <w:pPr>
      <w:ind w:left="720"/>
    </w:pPr>
    <w:rPr>
      <w:rFonts w:eastAsia="Calibri"/>
    </w:rPr>
  </w:style>
  <w:style w:type="character" w:customStyle="1" w:styleId="shorttext">
    <w:name w:val="short_text"/>
    <w:rsid w:val="005B3DD8"/>
  </w:style>
  <w:style w:type="character" w:customStyle="1" w:styleId="hps">
    <w:name w:val="hps"/>
    <w:rsid w:val="005B3DD8"/>
  </w:style>
  <w:style w:type="character" w:customStyle="1" w:styleId="Heading2Char">
    <w:name w:val="Heading 2 Char"/>
    <w:locked/>
    <w:rsid w:val="005B3DD8"/>
    <w:rPr>
      <w:rFonts w:eastAsia="Calibri"/>
      <w:b/>
      <w:sz w:val="32"/>
      <w:lang w:val="ru-RU" w:eastAsia="ru-RU" w:bidi="ar-SA"/>
    </w:rPr>
  </w:style>
  <w:style w:type="character" w:customStyle="1" w:styleId="Heading3Char">
    <w:name w:val="Heading 3 Char"/>
    <w:locked/>
    <w:rsid w:val="005B3DD8"/>
    <w:rPr>
      <w:rFonts w:eastAsia="Calibri"/>
      <w:b/>
      <w:sz w:val="30"/>
      <w:lang w:val="ru-RU" w:eastAsia="ru-RU" w:bidi="ar-SA"/>
    </w:rPr>
  </w:style>
  <w:style w:type="character" w:customStyle="1" w:styleId="BodyTextIndentChar">
    <w:name w:val="Body Text Indent Char"/>
    <w:locked/>
    <w:rsid w:val="005B3DD8"/>
    <w:rPr>
      <w:rFonts w:eastAsia="Calibri"/>
      <w:sz w:val="24"/>
      <w:lang w:val="ru-RU" w:eastAsia="ru-RU" w:bidi="ar-SA"/>
    </w:rPr>
  </w:style>
  <w:style w:type="paragraph" w:customStyle="1" w:styleId="up">
    <w:name w:val="up"/>
    <w:basedOn w:val="a1"/>
    <w:rsid w:val="002036B1"/>
    <w:pPr>
      <w:spacing w:before="100" w:beforeAutospacing="1" w:after="100" w:afterAutospacing="1"/>
      <w:jc w:val="left"/>
    </w:pPr>
    <w:rPr>
      <w:szCs w:val="24"/>
    </w:rPr>
  </w:style>
  <w:style w:type="paragraph" w:customStyle="1" w:styleId="unip">
    <w:name w:val="unip"/>
    <w:basedOn w:val="a1"/>
    <w:rsid w:val="002036B1"/>
    <w:pPr>
      <w:spacing w:before="100" w:beforeAutospacing="1" w:after="100" w:afterAutospacing="1"/>
      <w:jc w:val="left"/>
    </w:pPr>
    <w:rPr>
      <w:szCs w:val="24"/>
    </w:rPr>
  </w:style>
  <w:style w:type="character" w:customStyle="1" w:styleId="a6">
    <w:name w:val="Основной текст с отступом Знак"/>
    <w:link w:val="a2"/>
    <w:rsid w:val="002036B1"/>
    <w:rPr>
      <w:sz w:val="24"/>
    </w:rPr>
  </w:style>
  <w:style w:type="character" w:customStyle="1" w:styleId="apple-converted-space">
    <w:name w:val="apple-converted-space"/>
    <w:basedOn w:val="a3"/>
    <w:rsid w:val="002036B1"/>
  </w:style>
  <w:style w:type="character" w:customStyle="1" w:styleId="aa">
    <w:name w:val="Название объекта Знак"/>
    <w:aliases w:val="Таблица название Знак,ON Знак,Название объекта Знак1 Знак,ON Знак1 Знак,Название объекта Знак Знак Знак,ON Знак Знак Знак,ON Знак Знак Знак Знак Знак Знак Знак,ON Знак Знак Знак Знак Знак1 Знак,ON Знак Знак Знак Знак Знак,Ви6 Знак"/>
    <w:link w:val="a9"/>
    <w:locked/>
    <w:rsid w:val="002036B1"/>
    <w:rPr>
      <w:bCs/>
      <w:sz w:val="24"/>
    </w:rPr>
  </w:style>
  <w:style w:type="character" w:customStyle="1" w:styleId="normaltextbox">
    <w:name w:val="normaltextbox"/>
    <w:basedOn w:val="a3"/>
    <w:rsid w:val="00661E1D"/>
  </w:style>
  <w:style w:type="paragraph" w:styleId="affd">
    <w:name w:val="TOC Heading"/>
    <w:basedOn w:val="1"/>
    <w:next w:val="a1"/>
    <w:uiPriority w:val="39"/>
    <w:semiHidden/>
    <w:unhideWhenUsed/>
    <w:qFormat/>
    <w:rsid w:val="00B13D00"/>
    <w:pPr>
      <w:keepLines/>
      <w:pageBreakBefore w:val="0"/>
      <w:numPr>
        <w:numId w:val="0"/>
      </w:numPr>
      <w:spacing w:before="480" w:after="0" w:line="276" w:lineRule="auto"/>
      <w:jc w:val="left"/>
      <w:outlineLvl w:val="9"/>
    </w:pPr>
    <w:rPr>
      <w:rFonts w:ascii="Cambria" w:hAnsi="Cambria"/>
      <w:bCs/>
      <w:caps w:val="0"/>
      <w:color w:val="365F91"/>
      <w:kern w:val="0"/>
      <w:sz w:val="28"/>
      <w:szCs w:val="28"/>
      <w:lang w:eastAsia="en-US"/>
    </w:rPr>
  </w:style>
  <w:style w:type="paragraph" w:customStyle="1" w:styleId="affe">
    <w:name w:val="Контент линейный"/>
    <w:basedOn w:val="a1"/>
    <w:uiPriority w:val="99"/>
    <w:rsid w:val="00BC51B6"/>
    <w:pPr>
      <w:tabs>
        <w:tab w:val="num" w:pos="360"/>
      </w:tabs>
    </w:pPr>
    <w:rPr>
      <w:rFonts w:eastAsia="ヒラギノ角ゴ Pro W3"/>
      <w:szCs w:val="28"/>
    </w:rPr>
  </w:style>
  <w:style w:type="paragraph" w:customStyle="1" w:styleId="afff">
    <w:name w:val="Заголовок таблицы линейный"/>
    <w:basedOn w:val="affe"/>
    <w:uiPriority w:val="99"/>
    <w:rsid w:val="00BC51B6"/>
    <w:pPr>
      <w:keepNext/>
      <w:jc w:val="center"/>
    </w:pPr>
    <w:rPr>
      <w:b/>
      <w:bCs/>
    </w:rPr>
  </w:style>
  <w:style w:type="paragraph" w:styleId="HTML">
    <w:name w:val="HTML Preformatted"/>
    <w:basedOn w:val="a1"/>
    <w:link w:val="HTML0"/>
    <w:uiPriority w:val="99"/>
    <w:unhideWhenUsed/>
    <w:rsid w:val="00B67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0">
    <w:name w:val="Стандартный HTML Знак"/>
    <w:basedOn w:val="a3"/>
    <w:link w:val="HTML"/>
    <w:uiPriority w:val="99"/>
    <w:rsid w:val="00B67EFF"/>
    <w:rPr>
      <w:rFonts w:ascii="Courier New" w:hAnsi="Courier New" w:cs="Courier New"/>
    </w:rPr>
  </w:style>
  <w:style w:type="character" w:styleId="HTML1">
    <w:name w:val="HTML Code"/>
    <w:basedOn w:val="a3"/>
    <w:uiPriority w:val="99"/>
    <w:unhideWhenUsed/>
    <w:rsid w:val="00B67EFF"/>
    <w:rPr>
      <w:rFonts w:ascii="Courier New" w:eastAsia="Times New Roman" w:hAnsi="Courier New" w:cs="Courier New"/>
      <w:sz w:val="20"/>
      <w:szCs w:val="20"/>
    </w:rPr>
  </w:style>
  <w:style w:type="character" w:customStyle="1" w:styleId="dynatree-node">
    <w:name w:val="dynatree-node"/>
    <w:basedOn w:val="a3"/>
    <w:rsid w:val="00267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933924">
      <w:bodyDiv w:val="1"/>
      <w:marLeft w:val="0"/>
      <w:marRight w:val="0"/>
      <w:marTop w:val="0"/>
      <w:marBottom w:val="0"/>
      <w:divBdr>
        <w:top w:val="none" w:sz="0" w:space="0" w:color="auto"/>
        <w:left w:val="none" w:sz="0" w:space="0" w:color="auto"/>
        <w:bottom w:val="none" w:sz="0" w:space="0" w:color="auto"/>
        <w:right w:val="none" w:sz="0" w:space="0" w:color="auto"/>
      </w:divBdr>
      <w:divsChild>
        <w:div w:id="386926864">
          <w:marLeft w:val="0"/>
          <w:marRight w:val="0"/>
          <w:marTop w:val="0"/>
          <w:marBottom w:val="0"/>
          <w:divBdr>
            <w:top w:val="none" w:sz="0" w:space="0" w:color="auto"/>
            <w:left w:val="none" w:sz="0" w:space="0" w:color="auto"/>
            <w:bottom w:val="none" w:sz="0" w:space="0" w:color="auto"/>
            <w:right w:val="none" w:sz="0" w:space="0" w:color="auto"/>
          </w:divBdr>
          <w:divsChild>
            <w:div w:id="241988563">
              <w:marLeft w:val="0"/>
              <w:marRight w:val="0"/>
              <w:marTop w:val="0"/>
              <w:marBottom w:val="0"/>
              <w:divBdr>
                <w:top w:val="none" w:sz="0" w:space="0" w:color="auto"/>
                <w:left w:val="none" w:sz="0" w:space="0" w:color="auto"/>
                <w:bottom w:val="none" w:sz="0" w:space="0" w:color="auto"/>
                <w:right w:val="none" w:sz="0" w:space="0" w:color="auto"/>
              </w:divBdr>
            </w:div>
          </w:divsChild>
        </w:div>
        <w:div w:id="666206074">
          <w:marLeft w:val="0"/>
          <w:marRight w:val="0"/>
          <w:marTop w:val="0"/>
          <w:marBottom w:val="0"/>
          <w:divBdr>
            <w:top w:val="none" w:sz="0" w:space="0" w:color="auto"/>
            <w:left w:val="none" w:sz="0" w:space="0" w:color="auto"/>
            <w:bottom w:val="none" w:sz="0" w:space="0" w:color="auto"/>
            <w:right w:val="none" w:sz="0" w:space="0" w:color="auto"/>
          </w:divBdr>
          <w:divsChild>
            <w:div w:id="1383018800">
              <w:marLeft w:val="0"/>
              <w:marRight w:val="0"/>
              <w:marTop w:val="0"/>
              <w:marBottom w:val="0"/>
              <w:divBdr>
                <w:top w:val="none" w:sz="0" w:space="0" w:color="auto"/>
                <w:left w:val="none" w:sz="0" w:space="0" w:color="auto"/>
                <w:bottom w:val="none" w:sz="0" w:space="0" w:color="auto"/>
                <w:right w:val="none" w:sz="0" w:space="0" w:color="auto"/>
              </w:divBdr>
            </w:div>
          </w:divsChild>
        </w:div>
        <w:div w:id="1458600250">
          <w:marLeft w:val="0"/>
          <w:marRight w:val="0"/>
          <w:marTop w:val="0"/>
          <w:marBottom w:val="0"/>
          <w:divBdr>
            <w:top w:val="none" w:sz="0" w:space="0" w:color="auto"/>
            <w:left w:val="none" w:sz="0" w:space="0" w:color="auto"/>
            <w:bottom w:val="none" w:sz="0" w:space="0" w:color="auto"/>
            <w:right w:val="none" w:sz="0" w:space="0" w:color="auto"/>
          </w:divBdr>
          <w:divsChild>
            <w:div w:id="148136359">
              <w:marLeft w:val="0"/>
              <w:marRight w:val="0"/>
              <w:marTop w:val="0"/>
              <w:marBottom w:val="0"/>
              <w:divBdr>
                <w:top w:val="none" w:sz="0" w:space="0" w:color="auto"/>
                <w:left w:val="none" w:sz="0" w:space="0" w:color="auto"/>
                <w:bottom w:val="none" w:sz="0" w:space="0" w:color="auto"/>
                <w:right w:val="none" w:sz="0" w:space="0" w:color="auto"/>
              </w:divBdr>
            </w:div>
          </w:divsChild>
        </w:div>
        <w:div w:id="1889871968">
          <w:marLeft w:val="0"/>
          <w:marRight w:val="0"/>
          <w:marTop w:val="0"/>
          <w:marBottom w:val="0"/>
          <w:divBdr>
            <w:top w:val="none" w:sz="0" w:space="0" w:color="auto"/>
            <w:left w:val="none" w:sz="0" w:space="0" w:color="auto"/>
            <w:bottom w:val="none" w:sz="0" w:space="0" w:color="auto"/>
            <w:right w:val="none" w:sz="0" w:space="0" w:color="auto"/>
          </w:divBdr>
          <w:divsChild>
            <w:div w:id="47534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30684">
      <w:bodyDiv w:val="1"/>
      <w:marLeft w:val="0"/>
      <w:marRight w:val="0"/>
      <w:marTop w:val="0"/>
      <w:marBottom w:val="0"/>
      <w:divBdr>
        <w:top w:val="none" w:sz="0" w:space="0" w:color="auto"/>
        <w:left w:val="none" w:sz="0" w:space="0" w:color="auto"/>
        <w:bottom w:val="none" w:sz="0" w:space="0" w:color="auto"/>
        <w:right w:val="none" w:sz="0" w:space="0" w:color="auto"/>
      </w:divBdr>
    </w:div>
    <w:div w:id="531842903">
      <w:bodyDiv w:val="1"/>
      <w:marLeft w:val="0"/>
      <w:marRight w:val="0"/>
      <w:marTop w:val="0"/>
      <w:marBottom w:val="0"/>
      <w:divBdr>
        <w:top w:val="none" w:sz="0" w:space="0" w:color="auto"/>
        <w:left w:val="none" w:sz="0" w:space="0" w:color="auto"/>
        <w:bottom w:val="none" w:sz="0" w:space="0" w:color="auto"/>
        <w:right w:val="none" w:sz="0" w:space="0" w:color="auto"/>
      </w:divBdr>
    </w:div>
    <w:div w:id="591009176">
      <w:bodyDiv w:val="1"/>
      <w:marLeft w:val="0"/>
      <w:marRight w:val="0"/>
      <w:marTop w:val="0"/>
      <w:marBottom w:val="0"/>
      <w:divBdr>
        <w:top w:val="none" w:sz="0" w:space="0" w:color="auto"/>
        <w:left w:val="none" w:sz="0" w:space="0" w:color="auto"/>
        <w:bottom w:val="none" w:sz="0" w:space="0" w:color="auto"/>
        <w:right w:val="none" w:sz="0" w:space="0" w:color="auto"/>
      </w:divBdr>
    </w:div>
    <w:div w:id="655960302">
      <w:bodyDiv w:val="1"/>
      <w:marLeft w:val="0"/>
      <w:marRight w:val="0"/>
      <w:marTop w:val="0"/>
      <w:marBottom w:val="0"/>
      <w:divBdr>
        <w:top w:val="none" w:sz="0" w:space="0" w:color="auto"/>
        <w:left w:val="none" w:sz="0" w:space="0" w:color="auto"/>
        <w:bottom w:val="none" w:sz="0" w:space="0" w:color="auto"/>
        <w:right w:val="none" w:sz="0" w:space="0" w:color="auto"/>
      </w:divBdr>
    </w:div>
    <w:div w:id="696660369">
      <w:bodyDiv w:val="1"/>
      <w:marLeft w:val="0"/>
      <w:marRight w:val="0"/>
      <w:marTop w:val="0"/>
      <w:marBottom w:val="0"/>
      <w:divBdr>
        <w:top w:val="none" w:sz="0" w:space="0" w:color="auto"/>
        <w:left w:val="none" w:sz="0" w:space="0" w:color="auto"/>
        <w:bottom w:val="none" w:sz="0" w:space="0" w:color="auto"/>
        <w:right w:val="none" w:sz="0" w:space="0" w:color="auto"/>
      </w:divBdr>
    </w:div>
    <w:div w:id="839387704">
      <w:bodyDiv w:val="1"/>
      <w:marLeft w:val="0"/>
      <w:marRight w:val="0"/>
      <w:marTop w:val="0"/>
      <w:marBottom w:val="0"/>
      <w:divBdr>
        <w:top w:val="none" w:sz="0" w:space="0" w:color="auto"/>
        <w:left w:val="none" w:sz="0" w:space="0" w:color="auto"/>
        <w:bottom w:val="none" w:sz="0" w:space="0" w:color="auto"/>
        <w:right w:val="none" w:sz="0" w:space="0" w:color="auto"/>
      </w:divBdr>
    </w:div>
    <w:div w:id="879124144">
      <w:bodyDiv w:val="1"/>
      <w:marLeft w:val="0"/>
      <w:marRight w:val="0"/>
      <w:marTop w:val="0"/>
      <w:marBottom w:val="0"/>
      <w:divBdr>
        <w:top w:val="none" w:sz="0" w:space="0" w:color="auto"/>
        <w:left w:val="none" w:sz="0" w:space="0" w:color="auto"/>
        <w:bottom w:val="none" w:sz="0" w:space="0" w:color="auto"/>
        <w:right w:val="none" w:sz="0" w:space="0" w:color="auto"/>
      </w:divBdr>
    </w:div>
    <w:div w:id="1021124538">
      <w:bodyDiv w:val="1"/>
      <w:marLeft w:val="0"/>
      <w:marRight w:val="0"/>
      <w:marTop w:val="0"/>
      <w:marBottom w:val="0"/>
      <w:divBdr>
        <w:top w:val="none" w:sz="0" w:space="0" w:color="auto"/>
        <w:left w:val="none" w:sz="0" w:space="0" w:color="auto"/>
        <w:bottom w:val="none" w:sz="0" w:space="0" w:color="auto"/>
        <w:right w:val="none" w:sz="0" w:space="0" w:color="auto"/>
      </w:divBdr>
    </w:div>
    <w:div w:id="1100906130">
      <w:bodyDiv w:val="1"/>
      <w:marLeft w:val="0"/>
      <w:marRight w:val="0"/>
      <w:marTop w:val="0"/>
      <w:marBottom w:val="0"/>
      <w:divBdr>
        <w:top w:val="none" w:sz="0" w:space="0" w:color="auto"/>
        <w:left w:val="none" w:sz="0" w:space="0" w:color="auto"/>
        <w:bottom w:val="none" w:sz="0" w:space="0" w:color="auto"/>
        <w:right w:val="none" w:sz="0" w:space="0" w:color="auto"/>
      </w:divBdr>
    </w:div>
    <w:div w:id="1393694020">
      <w:bodyDiv w:val="1"/>
      <w:marLeft w:val="0"/>
      <w:marRight w:val="0"/>
      <w:marTop w:val="0"/>
      <w:marBottom w:val="0"/>
      <w:divBdr>
        <w:top w:val="none" w:sz="0" w:space="0" w:color="auto"/>
        <w:left w:val="none" w:sz="0" w:space="0" w:color="auto"/>
        <w:bottom w:val="none" w:sz="0" w:space="0" w:color="auto"/>
        <w:right w:val="none" w:sz="0" w:space="0" w:color="auto"/>
      </w:divBdr>
    </w:div>
    <w:div w:id="1456026171">
      <w:bodyDiv w:val="1"/>
      <w:marLeft w:val="0"/>
      <w:marRight w:val="0"/>
      <w:marTop w:val="0"/>
      <w:marBottom w:val="0"/>
      <w:divBdr>
        <w:top w:val="none" w:sz="0" w:space="0" w:color="auto"/>
        <w:left w:val="none" w:sz="0" w:space="0" w:color="auto"/>
        <w:bottom w:val="none" w:sz="0" w:space="0" w:color="auto"/>
        <w:right w:val="none" w:sz="0" w:space="0" w:color="auto"/>
      </w:divBdr>
    </w:div>
    <w:div w:id="1534078456">
      <w:bodyDiv w:val="1"/>
      <w:marLeft w:val="0"/>
      <w:marRight w:val="0"/>
      <w:marTop w:val="0"/>
      <w:marBottom w:val="0"/>
      <w:divBdr>
        <w:top w:val="none" w:sz="0" w:space="0" w:color="auto"/>
        <w:left w:val="none" w:sz="0" w:space="0" w:color="auto"/>
        <w:bottom w:val="none" w:sz="0" w:space="0" w:color="auto"/>
        <w:right w:val="none" w:sz="0" w:space="0" w:color="auto"/>
      </w:divBdr>
    </w:div>
    <w:div w:id="1544053661">
      <w:bodyDiv w:val="1"/>
      <w:marLeft w:val="0"/>
      <w:marRight w:val="0"/>
      <w:marTop w:val="0"/>
      <w:marBottom w:val="0"/>
      <w:divBdr>
        <w:top w:val="none" w:sz="0" w:space="0" w:color="auto"/>
        <w:left w:val="none" w:sz="0" w:space="0" w:color="auto"/>
        <w:bottom w:val="none" w:sz="0" w:space="0" w:color="auto"/>
        <w:right w:val="none" w:sz="0" w:space="0" w:color="auto"/>
      </w:divBdr>
    </w:div>
    <w:div w:id="1574388342">
      <w:bodyDiv w:val="1"/>
      <w:marLeft w:val="0"/>
      <w:marRight w:val="0"/>
      <w:marTop w:val="0"/>
      <w:marBottom w:val="0"/>
      <w:divBdr>
        <w:top w:val="none" w:sz="0" w:space="0" w:color="auto"/>
        <w:left w:val="none" w:sz="0" w:space="0" w:color="auto"/>
        <w:bottom w:val="none" w:sz="0" w:space="0" w:color="auto"/>
        <w:right w:val="none" w:sz="0" w:space="0" w:color="auto"/>
      </w:divBdr>
    </w:div>
    <w:div w:id="1685590402">
      <w:bodyDiv w:val="1"/>
      <w:marLeft w:val="0"/>
      <w:marRight w:val="0"/>
      <w:marTop w:val="0"/>
      <w:marBottom w:val="0"/>
      <w:divBdr>
        <w:top w:val="none" w:sz="0" w:space="0" w:color="auto"/>
        <w:left w:val="none" w:sz="0" w:space="0" w:color="auto"/>
        <w:bottom w:val="none" w:sz="0" w:space="0" w:color="auto"/>
        <w:right w:val="none" w:sz="0" w:space="0" w:color="auto"/>
      </w:divBdr>
    </w:div>
    <w:div w:id="186358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2D4EB-FA33-49F8-91A7-84610489F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1024</Words>
  <Characters>5839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ИНТЕГРИРОВАННАЯ ИНФОРМАЦИОННАЯ СИСТЕМА</vt:lpstr>
    </vt:vector>
  </TitlesOfParts>
  <Company/>
  <LinksUpToDate>false</LinksUpToDate>
  <CharactersWithSpaces>6850</CharactersWithSpaces>
  <SharedDoc>false</SharedDoc>
  <HLinks>
    <vt:vector size="120" baseType="variant">
      <vt:variant>
        <vt:i4>1310778</vt:i4>
      </vt:variant>
      <vt:variant>
        <vt:i4>116</vt:i4>
      </vt:variant>
      <vt:variant>
        <vt:i4>0</vt:i4>
      </vt:variant>
      <vt:variant>
        <vt:i4>5</vt:i4>
      </vt:variant>
      <vt:variant>
        <vt:lpwstr/>
      </vt:variant>
      <vt:variant>
        <vt:lpwstr>_Toc469333459</vt:lpwstr>
      </vt:variant>
      <vt:variant>
        <vt:i4>1310778</vt:i4>
      </vt:variant>
      <vt:variant>
        <vt:i4>110</vt:i4>
      </vt:variant>
      <vt:variant>
        <vt:i4>0</vt:i4>
      </vt:variant>
      <vt:variant>
        <vt:i4>5</vt:i4>
      </vt:variant>
      <vt:variant>
        <vt:lpwstr/>
      </vt:variant>
      <vt:variant>
        <vt:lpwstr>_Toc469333458</vt:lpwstr>
      </vt:variant>
      <vt:variant>
        <vt:i4>1310778</vt:i4>
      </vt:variant>
      <vt:variant>
        <vt:i4>104</vt:i4>
      </vt:variant>
      <vt:variant>
        <vt:i4>0</vt:i4>
      </vt:variant>
      <vt:variant>
        <vt:i4>5</vt:i4>
      </vt:variant>
      <vt:variant>
        <vt:lpwstr/>
      </vt:variant>
      <vt:variant>
        <vt:lpwstr>_Toc469333457</vt:lpwstr>
      </vt:variant>
      <vt:variant>
        <vt:i4>1310778</vt:i4>
      </vt:variant>
      <vt:variant>
        <vt:i4>98</vt:i4>
      </vt:variant>
      <vt:variant>
        <vt:i4>0</vt:i4>
      </vt:variant>
      <vt:variant>
        <vt:i4>5</vt:i4>
      </vt:variant>
      <vt:variant>
        <vt:lpwstr/>
      </vt:variant>
      <vt:variant>
        <vt:lpwstr>_Toc469333456</vt:lpwstr>
      </vt:variant>
      <vt:variant>
        <vt:i4>1310778</vt:i4>
      </vt:variant>
      <vt:variant>
        <vt:i4>92</vt:i4>
      </vt:variant>
      <vt:variant>
        <vt:i4>0</vt:i4>
      </vt:variant>
      <vt:variant>
        <vt:i4>5</vt:i4>
      </vt:variant>
      <vt:variant>
        <vt:lpwstr/>
      </vt:variant>
      <vt:variant>
        <vt:lpwstr>_Toc469333455</vt:lpwstr>
      </vt:variant>
      <vt:variant>
        <vt:i4>1310778</vt:i4>
      </vt:variant>
      <vt:variant>
        <vt:i4>86</vt:i4>
      </vt:variant>
      <vt:variant>
        <vt:i4>0</vt:i4>
      </vt:variant>
      <vt:variant>
        <vt:i4>5</vt:i4>
      </vt:variant>
      <vt:variant>
        <vt:lpwstr/>
      </vt:variant>
      <vt:variant>
        <vt:lpwstr>_Toc469333454</vt:lpwstr>
      </vt:variant>
      <vt:variant>
        <vt:i4>1310778</vt:i4>
      </vt:variant>
      <vt:variant>
        <vt:i4>80</vt:i4>
      </vt:variant>
      <vt:variant>
        <vt:i4>0</vt:i4>
      </vt:variant>
      <vt:variant>
        <vt:i4>5</vt:i4>
      </vt:variant>
      <vt:variant>
        <vt:lpwstr/>
      </vt:variant>
      <vt:variant>
        <vt:lpwstr>_Toc469333453</vt:lpwstr>
      </vt:variant>
      <vt:variant>
        <vt:i4>1310778</vt:i4>
      </vt:variant>
      <vt:variant>
        <vt:i4>74</vt:i4>
      </vt:variant>
      <vt:variant>
        <vt:i4>0</vt:i4>
      </vt:variant>
      <vt:variant>
        <vt:i4>5</vt:i4>
      </vt:variant>
      <vt:variant>
        <vt:lpwstr/>
      </vt:variant>
      <vt:variant>
        <vt:lpwstr>_Toc469333452</vt:lpwstr>
      </vt:variant>
      <vt:variant>
        <vt:i4>1310778</vt:i4>
      </vt:variant>
      <vt:variant>
        <vt:i4>68</vt:i4>
      </vt:variant>
      <vt:variant>
        <vt:i4>0</vt:i4>
      </vt:variant>
      <vt:variant>
        <vt:i4>5</vt:i4>
      </vt:variant>
      <vt:variant>
        <vt:lpwstr/>
      </vt:variant>
      <vt:variant>
        <vt:lpwstr>_Toc469333451</vt:lpwstr>
      </vt:variant>
      <vt:variant>
        <vt:i4>1310778</vt:i4>
      </vt:variant>
      <vt:variant>
        <vt:i4>62</vt:i4>
      </vt:variant>
      <vt:variant>
        <vt:i4>0</vt:i4>
      </vt:variant>
      <vt:variant>
        <vt:i4>5</vt:i4>
      </vt:variant>
      <vt:variant>
        <vt:lpwstr/>
      </vt:variant>
      <vt:variant>
        <vt:lpwstr>_Toc469333450</vt:lpwstr>
      </vt:variant>
      <vt:variant>
        <vt:i4>1376314</vt:i4>
      </vt:variant>
      <vt:variant>
        <vt:i4>56</vt:i4>
      </vt:variant>
      <vt:variant>
        <vt:i4>0</vt:i4>
      </vt:variant>
      <vt:variant>
        <vt:i4>5</vt:i4>
      </vt:variant>
      <vt:variant>
        <vt:lpwstr/>
      </vt:variant>
      <vt:variant>
        <vt:lpwstr>_Toc469333449</vt:lpwstr>
      </vt:variant>
      <vt:variant>
        <vt:i4>1376314</vt:i4>
      </vt:variant>
      <vt:variant>
        <vt:i4>50</vt:i4>
      </vt:variant>
      <vt:variant>
        <vt:i4>0</vt:i4>
      </vt:variant>
      <vt:variant>
        <vt:i4>5</vt:i4>
      </vt:variant>
      <vt:variant>
        <vt:lpwstr/>
      </vt:variant>
      <vt:variant>
        <vt:lpwstr>_Toc469333448</vt:lpwstr>
      </vt:variant>
      <vt:variant>
        <vt:i4>1376314</vt:i4>
      </vt:variant>
      <vt:variant>
        <vt:i4>44</vt:i4>
      </vt:variant>
      <vt:variant>
        <vt:i4>0</vt:i4>
      </vt:variant>
      <vt:variant>
        <vt:i4>5</vt:i4>
      </vt:variant>
      <vt:variant>
        <vt:lpwstr/>
      </vt:variant>
      <vt:variant>
        <vt:lpwstr>_Toc469333447</vt:lpwstr>
      </vt:variant>
      <vt:variant>
        <vt:i4>1376314</vt:i4>
      </vt:variant>
      <vt:variant>
        <vt:i4>38</vt:i4>
      </vt:variant>
      <vt:variant>
        <vt:i4>0</vt:i4>
      </vt:variant>
      <vt:variant>
        <vt:i4>5</vt:i4>
      </vt:variant>
      <vt:variant>
        <vt:lpwstr/>
      </vt:variant>
      <vt:variant>
        <vt:lpwstr>_Toc469333446</vt:lpwstr>
      </vt:variant>
      <vt:variant>
        <vt:i4>1376314</vt:i4>
      </vt:variant>
      <vt:variant>
        <vt:i4>32</vt:i4>
      </vt:variant>
      <vt:variant>
        <vt:i4>0</vt:i4>
      </vt:variant>
      <vt:variant>
        <vt:i4>5</vt:i4>
      </vt:variant>
      <vt:variant>
        <vt:lpwstr/>
      </vt:variant>
      <vt:variant>
        <vt:lpwstr>_Toc469333445</vt:lpwstr>
      </vt:variant>
      <vt:variant>
        <vt:i4>1376314</vt:i4>
      </vt:variant>
      <vt:variant>
        <vt:i4>26</vt:i4>
      </vt:variant>
      <vt:variant>
        <vt:i4>0</vt:i4>
      </vt:variant>
      <vt:variant>
        <vt:i4>5</vt:i4>
      </vt:variant>
      <vt:variant>
        <vt:lpwstr/>
      </vt:variant>
      <vt:variant>
        <vt:lpwstr>_Toc469333444</vt:lpwstr>
      </vt:variant>
      <vt:variant>
        <vt:i4>1376314</vt:i4>
      </vt:variant>
      <vt:variant>
        <vt:i4>20</vt:i4>
      </vt:variant>
      <vt:variant>
        <vt:i4>0</vt:i4>
      </vt:variant>
      <vt:variant>
        <vt:i4>5</vt:i4>
      </vt:variant>
      <vt:variant>
        <vt:lpwstr/>
      </vt:variant>
      <vt:variant>
        <vt:lpwstr>_Toc469333443</vt:lpwstr>
      </vt:variant>
      <vt:variant>
        <vt:i4>1376314</vt:i4>
      </vt:variant>
      <vt:variant>
        <vt:i4>14</vt:i4>
      </vt:variant>
      <vt:variant>
        <vt:i4>0</vt:i4>
      </vt:variant>
      <vt:variant>
        <vt:i4>5</vt:i4>
      </vt:variant>
      <vt:variant>
        <vt:lpwstr/>
      </vt:variant>
      <vt:variant>
        <vt:lpwstr>_Toc469333442</vt:lpwstr>
      </vt:variant>
      <vt:variant>
        <vt:i4>1376314</vt:i4>
      </vt:variant>
      <vt:variant>
        <vt:i4>8</vt:i4>
      </vt:variant>
      <vt:variant>
        <vt:i4>0</vt:i4>
      </vt:variant>
      <vt:variant>
        <vt:i4>5</vt:i4>
      </vt:variant>
      <vt:variant>
        <vt:lpwstr/>
      </vt:variant>
      <vt:variant>
        <vt:lpwstr>_Toc469333441</vt:lpwstr>
      </vt:variant>
      <vt:variant>
        <vt:i4>1376314</vt:i4>
      </vt:variant>
      <vt:variant>
        <vt:i4>2</vt:i4>
      </vt:variant>
      <vt:variant>
        <vt:i4>0</vt:i4>
      </vt:variant>
      <vt:variant>
        <vt:i4>5</vt:i4>
      </vt:variant>
      <vt:variant>
        <vt:lpwstr/>
      </vt:variant>
      <vt:variant>
        <vt:lpwstr>_Toc469333440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ИНТЕГРИРОВАННАЯ ИНФОРМАЦИОННАЯ СИСТЕМА</dc:title>
  <dc:creator>Плотка Екатерина Анатольевна</dc:creator>
  <cp:lastModifiedBy>m.zubankov</cp:lastModifiedBy>
  <cp:revision>4</cp:revision>
  <cp:lastPrinted>2015-02-16T07:31:00Z</cp:lastPrinted>
  <dcterms:created xsi:type="dcterms:W3CDTF">2023-07-28T09:29:00Z</dcterms:created>
  <dcterms:modified xsi:type="dcterms:W3CDTF">2025-02-28T02:43:00Z</dcterms:modified>
</cp:coreProperties>
</file>